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5" w:rsidRPr="00325F79" w:rsidRDefault="00184025" w:rsidP="0018402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85850" cy="9715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25" w:rsidRPr="007309D1" w:rsidRDefault="00184025" w:rsidP="00184025">
      <w:pPr>
        <w:pStyle w:val="Sottotitolo"/>
        <w:rPr>
          <w:rFonts w:ascii="Calibri" w:hAnsi="Calibri" w:cs="Calibri"/>
          <w:b/>
        </w:rPr>
      </w:pPr>
      <w:r w:rsidRPr="007309D1">
        <w:rPr>
          <w:rFonts w:ascii="Calibri" w:hAnsi="Calibri" w:cs="Calibri"/>
          <w:b/>
        </w:rPr>
        <w:t>I.C. 4 De Lauzieres</w:t>
      </w:r>
    </w:p>
    <w:p w:rsidR="00184025" w:rsidRPr="007309D1" w:rsidRDefault="00184025" w:rsidP="00184025">
      <w:pPr>
        <w:pStyle w:val="Sottotitolo"/>
        <w:rPr>
          <w:rFonts w:ascii="Calibri" w:hAnsi="Calibri" w:cs="Calibri"/>
          <w:b/>
        </w:rPr>
      </w:pPr>
      <w:r w:rsidRPr="007309D1">
        <w:rPr>
          <w:rFonts w:ascii="Calibri" w:hAnsi="Calibri" w:cs="Calibri"/>
          <w:b/>
        </w:rPr>
        <w:t>Ambito 0021</w:t>
      </w:r>
    </w:p>
    <w:p w:rsidR="00184025" w:rsidRPr="007309D1" w:rsidRDefault="00184025" w:rsidP="00184025">
      <w:pPr>
        <w:pStyle w:val="Sottotitolo"/>
        <w:rPr>
          <w:rFonts w:ascii="Calibri" w:hAnsi="Calibri" w:cs="Calibri"/>
        </w:rPr>
      </w:pPr>
      <w:r w:rsidRPr="007309D1">
        <w:rPr>
          <w:rFonts w:ascii="Calibri" w:hAnsi="Calibri" w:cs="Calibri"/>
        </w:rPr>
        <w:t>80055 – Portici (Napoli)</w:t>
      </w:r>
    </w:p>
    <w:p w:rsidR="00184025" w:rsidRPr="007309D1" w:rsidRDefault="00184025" w:rsidP="00184025">
      <w:pPr>
        <w:pStyle w:val="Sottotitolo"/>
        <w:rPr>
          <w:rFonts w:ascii="Calibri" w:hAnsi="Calibri" w:cs="Calibri"/>
        </w:rPr>
      </w:pPr>
      <w:r w:rsidRPr="007309D1">
        <w:rPr>
          <w:rFonts w:ascii="Calibri" w:hAnsi="Calibri" w:cs="Calibri"/>
        </w:rPr>
        <w:t>C.F. 80020500635 –</w:t>
      </w:r>
      <w:r w:rsidR="0010208F">
        <w:rPr>
          <w:rFonts w:ascii="Calibri" w:hAnsi="Calibri" w:cs="Calibri"/>
        </w:rPr>
        <w:t xml:space="preserve"> </w:t>
      </w:r>
      <w:r w:rsidR="0010208F" w:rsidRPr="0010208F">
        <w:rPr>
          <w:rFonts w:asciiTheme="minorHAnsi" w:hAnsiTheme="minorHAnsi" w:cs="Calibri"/>
        </w:rPr>
        <w:t>C.M. NAIC8CC008</w:t>
      </w:r>
    </w:p>
    <w:p w:rsidR="00184025" w:rsidRPr="007309D1" w:rsidRDefault="00184025" w:rsidP="00184025">
      <w:pPr>
        <w:pStyle w:val="Sottotitolo"/>
        <w:rPr>
          <w:rFonts w:ascii="Calibri" w:hAnsi="Calibri" w:cs="Calibri"/>
        </w:rPr>
      </w:pPr>
      <w:r w:rsidRPr="007309D1">
        <w:rPr>
          <w:rFonts w:ascii="Calibri" w:hAnsi="Calibri" w:cs="Calibri"/>
        </w:rPr>
        <w:t>Via Salute, 45 – Tel. 081-</w:t>
      </w:r>
      <w:r w:rsidR="006C650F" w:rsidRPr="006C650F">
        <w:rPr>
          <w:rStyle w:val="Enfasigrassetto"/>
          <w:rFonts w:ascii="Arial" w:hAnsi="Arial" w:cs="Arial"/>
          <w:b w:val="0"/>
          <w:color w:val="222222"/>
          <w:shd w:val="clear" w:color="auto" w:fill="FFFFFF"/>
        </w:rPr>
        <w:t>2133240</w:t>
      </w:r>
    </w:p>
    <w:p w:rsidR="00184025" w:rsidRPr="007309D1" w:rsidRDefault="00184025" w:rsidP="00184025">
      <w:pPr>
        <w:pStyle w:val="a"/>
        <w:jc w:val="center"/>
        <w:rPr>
          <w:sz w:val="24"/>
          <w:szCs w:val="24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spacing w:before="5"/>
        <w:rPr>
          <w:sz w:val="23"/>
        </w:rPr>
      </w:pPr>
    </w:p>
    <w:p w:rsidR="00EE4702" w:rsidRPr="00EE4702" w:rsidRDefault="00EE4702" w:rsidP="00EE4702">
      <w:pPr>
        <w:ind w:left="579" w:right="589"/>
        <w:jc w:val="center"/>
        <w:rPr>
          <w:b/>
          <w:color w:val="0070C0"/>
          <w:sz w:val="56"/>
          <w:szCs w:val="56"/>
        </w:rPr>
      </w:pPr>
      <w:r w:rsidRPr="00EE4702">
        <w:rPr>
          <w:b/>
          <w:color w:val="0070C0"/>
          <w:sz w:val="56"/>
          <w:szCs w:val="56"/>
          <w:u w:val="thick"/>
        </w:rPr>
        <w:t>Piano Didattico Personalizzato</w:t>
      </w:r>
    </w:p>
    <w:p w:rsidR="00EE4702" w:rsidRPr="00EE4702" w:rsidRDefault="00EE4702" w:rsidP="00EE4702">
      <w:pPr>
        <w:spacing w:before="293"/>
        <w:ind w:left="579" w:right="585"/>
        <w:jc w:val="center"/>
        <w:rPr>
          <w:b/>
          <w:color w:val="0070C0"/>
          <w:sz w:val="56"/>
          <w:szCs w:val="56"/>
        </w:rPr>
      </w:pPr>
      <w:r w:rsidRPr="00EE4702">
        <w:rPr>
          <w:b/>
          <w:color w:val="0070C0"/>
          <w:sz w:val="56"/>
          <w:szCs w:val="56"/>
        </w:rPr>
        <w:t>alunni con DSA e BES</w:t>
      </w:r>
    </w:p>
    <w:p w:rsidR="00EE4702" w:rsidRPr="00325F79" w:rsidRDefault="00EE4702" w:rsidP="00184025">
      <w:pPr>
        <w:spacing w:before="293"/>
        <w:ind w:left="579" w:right="585"/>
        <w:jc w:val="center"/>
        <w:rPr>
          <w:b/>
          <w:sz w:val="40"/>
        </w:rPr>
        <w:sectPr w:rsidR="00EE4702" w:rsidRPr="00325F79" w:rsidSect="00184025">
          <w:footerReference w:type="default" r:id="rId8"/>
          <w:pgSz w:w="11910" w:h="16840"/>
          <w:pgMar w:top="1021" w:right="1134" w:bottom="567" w:left="1134" w:header="720" w:footer="720" w:gutter="0"/>
          <w:cols w:space="720"/>
          <w:titlePg/>
          <w:docGrid w:linePitch="299"/>
        </w:sectPr>
      </w:pPr>
    </w:p>
    <w:p w:rsidR="00184025" w:rsidRPr="00031BDD" w:rsidRDefault="00184025" w:rsidP="00BD62C5">
      <w:pPr>
        <w:numPr>
          <w:ilvl w:val="0"/>
          <w:numId w:val="1"/>
        </w:numPr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lastRenderedPageBreak/>
        <w:t>Dati anagrafici dell’ alunno</w:t>
      </w:r>
    </w:p>
    <w:p w:rsidR="00184025" w:rsidRPr="000C5272" w:rsidRDefault="00184025" w:rsidP="00184025">
      <w:pPr>
        <w:spacing w:after="0"/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Nome:   </w:t>
      </w:r>
      <w:r w:rsidRPr="000C5272">
        <w:rPr>
          <w:rFonts w:cs="Calibri"/>
          <w:sz w:val="26"/>
          <w:szCs w:val="26"/>
        </w:rPr>
        <w:tab/>
      </w:r>
    </w:p>
    <w:p w:rsidR="00184025" w:rsidRPr="000C5272" w:rsidRDefault="00184025" w:rsidP="00184025">
      <w:pPr>
        <w:spacing w:after="0"/>
        <w:rPr>
          <w:rFonts w:cs="Calibri"/>
          <w:b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Cognome:  </w:t>
      </w:r>
    </w:p>
    <w:p w:rsidR="00184025" w:rsidRDefault="00184025" w:rsidP="00184025">
      <w:pPr>
        <w:spacing w:after="0"/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Data e luogo di nascita: </w:t>
      </w:r>
    </w:p>
    <w:p w:rsidR="00184025" w:rsidRPr="000C5272" w:rsidRDefault="00184025" w:rsidP="00184025">
      <w:pPr>
        <w:spacing w:after="0"/>
        <w:rPr>
          <w:rFonts w:cs="Calibri"/>
          <w:b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Classe e sezione:  </w:t>
      </w:r>
    </w:p>
    <w:p w:rsidR="00184025" w:rsidRDefault="00184025" w:rsidP="00003765">
      <w:pPr>
        <w:spacing w:after="0"/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Insegnante coordinatore della classe: </w:t>
      </w:r>
    </w:p>
    <w:p w:rsidR="00003765" w:rsidRDefault="00003765" w:rsidP="00003765">
      <w:pPr>
        <w:spacing w:after="0"/>
        <w:rPr>
          <w:rFonts w:cs="Calibri"/>
          <w:sz w:val="20"/>
          <w:szCs w:val="20"/>
        </w:rPr>
      </w:pPr>
    </w:p>
    <w:p w:rsidR="00003765" w:rsidRPr="00003765" w:rsidRDefault="00003765" w:rsidP="00003765">
      <w:pPr>
        <w:spacing w:after="0"/>
        <w:rPr>
          <w:rFonts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60A9D" w:rsidTr="00C60A9D">
        <w:tc>
          <w:tcPr>
            <w:tcW w:w="9778" w:type="dxa"/>
          </w:tcPr>
          <w:p w:rsidR="00C60A9D" w:rsidRPr="00C60A9D" w:rsidRDefault="00C60A9D" w:rsidP="00184025">
            <w:pPr>
              <w:rPr>
                <w:rFonts w:cs="Calibri"/>
                <w:b/>
                <w:sz w:val="24"/>
                <w:szCs w:val="24"/>
              </w:rPr>
            </w:pPr>
            <w:r w:rsidRPr="00C60A9D">
              <w:rPr>
                <w:rFonts w:cs="Calibri"/>
                <w:b/>
                <w:sz w:val="24"/>
                <w:szCs w:val="24"/>
              </w:rPr>
              <w:t>Solo per gli alunni stranieri</w:t>
            </w:r>
          </w:p>
        </w:tc>
      </w:tr>
      <w:tr w:rsidR="00C60A9D" w:rsidTr="00C60A9D">
        <w:tc>
          <w:tcPr>
            <w:tcW w:w="9778" w:type="dxa"/>
          </w:tcPr>
          <w:p w:rsidR="00C60A9D" w:rsidRP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Paese di provenienza:</w:t>
            </w:r>
          </w:p>
          <w:p w:rsidR="00C60A9D" w:rsidRP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Percorso scolastico Paese di provenienza:</w:t>
            </w:r>
          </w:p>
          <w:p w:rsid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In Italia Scuola e data prima scolarizzazione:</w:t>
            </w:r>
          </w:p>
          <w:p w:rsid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Precedente scuola:</w:t>
            </w:r>
          </w:p>
          <w:p w:rsid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Lingue conosciute:</w:t>
            </w:r>
          </w:p>
          <w:p w:rsid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Lingua parlata in famiglia:</w:t>
            </w:r>
          </w:p>
          <w:p w:rsidR="00C60A9D" w:rsidRPr="00C60A9D" w:rsidRDefault="00C60A9D" w:rsidP="00BD62C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Altre lingue straniere apprese:</w:t>
            </w:r>
          </w:p>
        </w:tc>
      </w:tr>
    </w:tbl>
    <w:p w:rsidR="00184025" w:rsidRDefault="00184025" w:rsidP="00003765">
      <w:pPr>
        <w:spacing w:after="0"/>
        <w:rPr>
          <w:rFonts w:cs="Calibri"/>
          <w:b/>
          <w:sz w:val="26"/>
          <w:szCs w:val="26"/>
        </w:rPr>
      </w:pPr>
    </w:p>
    <w:p w:rsidR="00184025" w:rsidRDefault="00184025" w:rsidP="00BD62C5">
      <w:pPr>
        <w:numPr>
          <w:ilvl w:val="0"/>
          <w:numId w:val="1"/>
        </w:numPr>
        <w:spacing w:after="0"/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t>Individuazione e descrizione del Bisogno Educativo Speciale</w:t>
      </w:r>
    </w:p>
    <w:p w:rsidR="00184025" w:rsidRPr="00184025" w:rsidRDefault="00184025" w:rsidP="00184025">
      <w:pPr>
        <w:spacing w:after="0"/>
        <w:ind w:left="720"/>
        <w:contextualSpacing/>
        <w:rPr>
          <w:rFonts w:cs="Calibri"/>
          <w:b/>
          <w:sz w:val="20"/>
          <w:szCs w:val="20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2552"/>
        <w:gridCol w:w="3544"/>
        <w:gridCol w:w="4110"/>
      </w:tblGrid>
      <w:tr w:rsidR="00184025" w:rsidTr="00184025">
        <w:trPr>
          <w:trHeight w:val="397"/>
          <w:jc w:val="center"/>
        </w:trPr>
        <w:tc>
          <w:tcPr>
            <w:tcW w:w="2552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>Area BES</w:t>
            </w:r>
          </w:p>
        </w:tc>
        <w:tc>
          <w:tcPr>
            <w:tcW w:w="3544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 xml:space="preserve">Individuazione </w:t>
            </w:r>
          </w:p>
        </w:tc>
        <w:tc>
          <w:tcPr>
            <w:tcW w:w="4110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 xml:space="preserve">Tipologia 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Disturbi evolutivi specifici</w:t>
            </w:r>
            <w:r>
              <w:rPr>
                <w:rFonts w:cs="Calibri"/>
                <w:sz w:val="24"/>
                <w:szCs w:val="24"/>
              </w:rPr>
              <w:t xml:space="preserve"> DSA 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documentati con diagnosi clinica</w:t>
            </w:r>
          </w:p>
        </w:tc>
        <w:tc>
          <w:tcPr>
            <w:tcW w:w="3544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Segnalazione diagnostica</w:t>
            </w:r>
            <w:r>
              <w:rPr>
                <w:rFonts w:cs="Calibri"/>
                <w:sz w:val="24"/>
                <w:szCs w:val="24"/>
              </w:rPr>
              <w:t xml:space="preserve"> redatta da:</w:t>
            </w:r>
          </w:p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dal Dott.:</w:t>
            </w:r>
          </w:p>
        </w:tc>
        <w:tc>
          <w:tcPr>
            <w:tcW w:w="4110" w:type="dxa"/>
            <w:vAlign w:val="center"/>
          </w:tcPr>
          <w:p w:rsidR="00184025" w:rsidRPr="00184025" w:rsidRDefault="00184025" w:rsidP="00184025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Disturbi evolutivi specifici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Altra tipologia</w:t>
            </w:r>
          </w:p>
        </w:tc>
        <w:tc>
          <w:tcPr>
            <w:tcW w:w="3544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Segnalazione diagnostica</w:t>
            </w:r>
            <w:r>
              <w:rPr>
                <w:rFonts w:cs="Calibri"/>
                <w:sz w:val="24"/>
                <w:szCs w:val="24"/>
              </w:rPr>
              <w:t xml:space="preserve"> redatta da: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0"/>
                <w:szCs w:val="20"/>
              </w:rPr>
            </w:pPr>
            <w:r w:rsidRPr="00184025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ASL o struttura accreditata/da specialista privato o in attesa di certificazione da parte di struttura sanitaria pubblica o accreditata)</w:t>
            </w:r>
          </w:p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dal Dott.:</w:t>
            </w:r>
          </w:p>
        </w:tc>
        <w:tc>
          <w:tcPr>
            <w:tcW w:w="4110" w:type="dxa"/>
            <w:vAlign w:val="center"/>
          </w:tcPr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Disturbi specifici del linguaggio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Disturbo della coordinazione motoria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Disprassia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Disturbo delle attività non verbali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Deficit di attenzione e iperattività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Borderline cognitivo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Difficoltà di apprendimento</w:t>
            </w:r>
          </w:p>
          <w:p w:rsidR="00184025" w:rsidRPr="00B64012" w:rsidRDefault="00184025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Disagio relazionale – comportamentale</w:t>
            </w:r>
          </w:p>
          <w:p w:rsidR="00184025" w:rsidRPr="00B64012" w:rsidRDefault="00B64012" w:rsidP="00BD62C5">
            <w:pPr>
              <w:pStyle w:val="Paragrafoelenco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 xml:space="preserve">Altro 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Svantaggio socio – economico</w:t>
            </w:r>
          </w:p>
        </w:tc>
        <w:tc>
          <w:tcPr>
            <w:tcW w:w="3544" w:type="dxa"/>
            <w:vAlign w:val="center"/>
          </w:tcPr>
          <w:p w:rsidR="00184025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Segnalazione sulla base di elementi oggettivi </w:t>
            </w:r>
          </w:p>
          <w:p w:rsidR="00B64012" w:rsidRDefault="00B64012" w:rsidP="00184025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(es.: segnalazione dei servizi sociali, casa – famiglia, ente locale, ASL)</w:t>
            </w:r>
          </w:p>
          <w:p w:rsidR="00B64012" w:rsidRDefault="00B64012" w:rsidP="00184025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B64012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Osservazione e motivazione del team docenti</w:t>
            </w:r>
          </w:p>
        </w:tc>
        <w:tc>
          <w:tcPr>
            <w:tcW w:w="4110" w:type="dxa"/>
            <w:vAlign w:val="center"/>
          </w:tcPr>
          <w:p w:rsidR="00184025" w:rsidRPr="00B64012" w:rsidRDefault="00B64012" w:rsidP="00BD62C5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Difficoltà psico - sociali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B64012">
              <w:rPr>
                <w:rFonts w:cs="Calibri"/>
                <w:sz w:val="24"/>
                <w:szCs w:val="24"/>
              </w:rPr>
              <w:t>Altre difficoltà</w:t>
            </w:r>
          </w:p>
        </w:tc>
        <w:tc>
          <w:tcPr>
            <w:tcW w:w="3544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Osservazione e motivazione del team docenti</w:t>
            </w:r>
          </w:p>
        </w:tc>
        <w:tc>
          <w:tcPr>
            <w:tcW w:w="4110" w:type="dxa"/>
            <w:vAlign w:val="center"/>
          </w:tcPr>
          <w:p w:rsidR="00184025" w:rsidRPr="00B64012" w:rsidRDefault="00B64012" w:rsidP="00BD62C5">
            <w:pPr>
              <w:pStyle w:val="Paragrafoelenco"/>
              <w:numPr>
                <w:ilvl w:val="0"/>
                <w:numId w:val="3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Malattie</w:t>
            </w:r>
          </w:p>
          <w:p w:rsidR="00B64012" w:rsidRPr="00B64012" w:rsidRDefault="00B64012" w:rsidP="00BD62C5">
            <w:pPr>
              <w:pStyle w:val="Paragrafoelenco"/>
              <w:numPr>
                <w:ilvl w:val="0"/>
                <w:numId w:val="3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Traumi</w:t>
            </w:r>
          </w:p>
          <w:p w:rsidR="00B64012" w:rsidRPr="00B64012" w:rsidRDefault="00B64012" w:rsidP="00BD62C5">
            <w:pPr>
              <w:pStyle w:val="Paragrafoelenco"/>
              <w:numPr>
                <w:ilvl w:val="0"/>
                <w:numId w:val="3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Dipendenze</w:t>
            </w:r>
          </w:p>
          <w:p w:rsidR="00B64012" w:rsidRPr="00B64012" w:rsidRDefault="00B64012" w:rsidP="00BD62C5">
            <w:pPr>
              <w:pStyle w:val="Paragrafoelenco"/>
              <w:numPr>
                <w:ilvl w:val="0"/>
                <w:numId w:val="3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Disagio comportamentale –</w:t>
            </w:r>
          </w:p>
          <w:p w:rsidR="00B64012" w:rsidRPr="00B64012" w:rsidRDefault="00B64012" w:rsidP="00B64012">
            <w:pPr>
              <w:pStyle w:val="Paragrafoelenco"/>
              <w:ind w:left="360"/>
              <w:rPr>
                <w:rFonts w:cs="Calibri"/>
              </w:rPr>
            </w:pPr>
            <w:r w:rsidRPr="00B64012">
              <w:rPr>
                <w:rFonts w:cs="Calibri"/>
              </w:rPr>
              <w:t>relazionale</w:t>
            </w:r>
          </w:p>
          <w:p w:rsidR="00B64012" w:rsidRPr="00B64012" w:rsidRDefault="00B64012" w:rsidP="00BD62C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 xml:space="preserve">Altro </w:t>
            </w:r>
          </w:p>
        </w:tc>
      </w:tr>
      <w:tr w:rsidR="00B64012" w:rsidTr="002614A0">
        <w:trPr>
          <w:jc w:val="center"/>
        </w:trPr>
        <w:tc>
          <w:tcPr>
            <w:tcW w:w="2552" w:type="dxa"/>
            <w:vAlign w:val="center"/>
          </w:tcPr>
          <w:p w:rsidR="00B64012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B64012">
              <w:rPr>
                <w:rFonts w:cs="Calibri"/>
                <w:sz w:val="24"/>
                <w:szCs w:val="24"/>
              </w:rPr>
              <w:t>Frequenza della scuola</w:t>
            </w:r>
          </w:p>
        </w:tc>
        <w:tc>
          <w:tcPr>
            <w:tcW w:w="7654" w:type="dxa"/>
            <w:gridSpan w:val="2"/>
            <w:vAlign w:val="center"/>
          </w:tcPr>
          <w:p w:rsidR="00B64012" w:rsidRPr="00B64012" w:rsidRDefault="009C7081" w:rsidP="0018402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Assidua/S</w:t>
            </w:r>
            <w:r w:rsidR="00B64012">
              <w:rPr>
                <w:rFonts w:cs="Calibri"/>
              </w:rPr>
              <w:t>altuaria</w:t>
            </w:r>
          </w:p>
        </w:tc>
      </w:tr>
    </w:tbl>
    <w:p w:rsidR="00526C38" w:rsidRDefault="00526C38" w:rsidP="00BD62C5">
      <w:pPr>
        <w:pStyle w:val="Paragrafoelenco"/>
        <w:numPr>
          <w:ilvl w:val="0"/>
          <w:numId w:val="1"/>
        </w:num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Interventi extrascolastici educativo – riabilitativi</w:t>
      </w:r>
    </w:p>
    <w:p w:rsidR="00526C38" w:rsidRDefault="00526C38" w:rsidP="00526C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Tipologia:</w:t>
      </w:r>
    </w:p>
    <w:p w:rsidR="00526C38" w:rsidRDefault="00526C38" w:rsidP="00526C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Frequenza:</w:t>
      </w:r>
    </w:p>
    <w:p w:rsidR="00526C38" w:rsidRPr="00003765" w:rsidRDefault="00526C38" w:rsidP="00526C38">
      <w:pPr>
        <w:rPr>
          <w:rFonts w:cs="Calibri"/>
          <w:sz w:val="26"/>
          <w:szCs w:val="26"/>
        </w:rPr>
      </w:pPr>
    </w:p>
    <w:p w:rsidR="00526C38" w:rsidRPr="00526C38" w:rsidRDefault="00526C38" w:rsidP="00BD62C5">
      <w:pPr>
        <w:pStyle w:val="Paragrafoelenc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526C38">
        <w:rPr>
          <w:rFonts w:cs="Calibri"/>
          <w:b/>
          <w:sz w:val="26"/>
          <w:szCs w:val="26"/>
        </w:rPr>
        <w:t xml:space="preserve">Interventi educativo </w:t>
      </w:r>
      <w:r>
        <w:rPr>
          <w:rFonts w:cs="Calibri"/>
          <w:b/>
          <w:sz w:val="26"/>
          <w:szCs w:val="26"/>
        </w:rPr>
        <w:t>–</w:t>
      </w:r>
      <w:r w:rsidRPr="00526C38">
        <w:rPr>
          <w:rFonts w:cs="Calibri"/>
          <w:b/>
          <w:sz w:val="26"/>
          <w:szCs w:val="26"/>
        </w:rPr>
        <w:t xml:space="preserve"> territoriali</w:t>
      </w:r>
    </w:p>
    <w:p w:rsidR="00526C38" w:rsidRPr="00526C38" w:rsidRDefault="00526C38" w:rsidP="00BD62C5">
      <w:pPr>
        <w:pStyle w:val="Paragrafoelenco"/>
        <w:numPr>
          <w:ilvl w:val="1"/>
          <w:numId w:val="4"/>
        </w:numPr>
        <w:rPr>
          <w:rFonts w:cs="Calibri"/>
          <w:sz w:val="24"/>
          <w:szCs w:val="24"/>
        </w:rPr>
      </w:pPr>
      <w:r w:rsidRPr="00526C38">
        <w:rPr>
          <w:rFonts w:cs="Calibri"/>
          <w:sz w:val="24"/>
          <w:szCs w:val="24"/>
        </w:rPr>
        <w:t>sì</w:t>
      </w:r>
    </w:p>
    <w:p w:rsidR="00526C38" w:rsidRDefault="00526C38" w:rsidP="00BD62C5">
      <w:pPr>
        <w:pStyle w:val="Paragrafoelenco"/>
        <w:numPr>
          <w:ilvl w:val="1"/>
          <w:numId w:val="4"/>
        </w:numPr>
        <w:rPr>
          <w:rFonts w:cs="Calibri"/>
          <w:sz w:val="24"/>
          <w:szCs w:val="24"/>
        </w:rPr>
      </w:pPr>
      <w:r w:rsidRPr="00526C38">
        <w:rPr>
          <w:rFonts w:cs="Calibri"/>
          <w:sz w:val="24"/>
          <w:szCs w:val="24"/>
        </w:rPr>
        <w:t>no</w:t>
      </w:r>
    </w:p>
    <w:p w:rsidR="00526C38" w:rsidRDefault="00526C38" w:rsidP="00526C38">
      <w:pPr>
        <w:pStyle w:val="Paragrafoelenco"/>
        <w:ind w:left="360"/>
        <w:rPr>
          <w:rFonts w:cs="Calibri"/>
          <w:sz w:val="24"/>
          <w:szCs w:val="24"/>
        </w:rPr>
      </w:pPr>
    </w:p>
    <w:p w:rsidR="0030150D" w:rsidRPr="00003765" w:rsidRDefault="0030150D" w:rsidP="00526C38">
      <w:pPr>
        <w:pStyle w:val="Paragrafoelenco"/>
        <w:ind w:left="360"/>
        <w:rPr>
          <w:rFonts w:cs="Calibri"/>
          <w:sz w:val="26"/>
          <w:szCs w:val="26"/>
        </w:rPr>
      </w:pPr>
    </w:p>
    <w:p w:rsidR="00526C38" w:rsidRPr="00526C38" w:rsidRDefault="00526C38" w:rsidP="00BD62C5">
      <w:pPr>
        <w:pStyle w:val="Paragrafoelenco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b/>
          <w:sz w:val="26"/>
          <w:szCs w:val="26"/>
        </w:rPr>
        <w:t>Descrizione delle abilità e dei comportamenti</w:t>
      </w:r>
    </w:p>
    <w:p w:rsidR="00526C38" w:rsidRDefault="00526C38" w:rsidP="00526C38">
      <w:pPr>
        <w:pStyle w:val="Paragrafoelenc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Area nella quale si riscontrano le principali difficoltà</w:t>
      </w:r>
    </w:p>
    <w:p w:rsidR="00526C38" w:rsidRDefault="00526C38" w:rsidP="00BD62C5">
      <w:pPr>
        <w:pStyle w:val="Paragrafoelenco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Apprendimento</w:t>
      </w:r>
    </w:p>
    <w:p w:rsidR="00526C38" w:rsidRDefault="00526C38" w:rsidP="00BD62C5">
      <w:pPr>
        <w:pStyle w:val="Paragrafoelenco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Comportamento</w:t>
      </w:r>
    </w:p>
    <w:p w:rsidR="00526C38" w:rsidRDefault="00526C38" w:rsidP="00BD62C5">
      <w:pPr>
        <w:pStyle w:val="Paragrafoelenco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Relazione </w:t>
      </w:r>
    </w:p>
    <w:p w:rsidR="0030150D" w:rsidRPr="00003765" w:rsidRDefault="0030150D" w:rsidP="0030150D">
      <w:pPr>
        <w:rPr>
          <w:rFonts w:cs="Calibri"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811"/>
      </w:tblGrid>
      <w:tr w:rsidR="00003765" w:rsidRPr="000D2B9B" w:rsidTr="00BD1FC3">
        <w:trPr>
          <w:jc w:val="center"/>
        </w:trPr>
        <w:tc>
          <w:tcPr>
            <w:tcW w:w="9072" w:type="dxa"/>
            <w:gridSpan w:val="2"/>
          </w:tcPr>
          <w:p w:rsidR="00003765" w:rsidRPr="000D2B9B" w:rsidRDefault="00003765" w:rsidP="00BD1FC3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Diagnosi specialistica (dati presenti nella diagnosi e/o dedotti dall’osservazione del team docente)</w:t>
            </w:r>
          </w:p>
        </w:tc>
      </w:tr>
      <w:tr w:rsidR="00003765" w:rsidRPr="000D2B9B" w:rsidTr="00BD1FC3">
        <w:trPr>
          <w:jc w:val="center"/>
        </w:trPr>
        <w:tc>
          <w:tcPr>
            <w:tcW w:w="9072" w:type="dxa"/>
            <w:gridSpan w:val="2"/>
          </w:tcPr>
          <w:p w:rsidR="00003765" w:rsidRPr="00D17FB3" w:rsidRDefault="00003765" w:rsidP="00BD1FC3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D17FB3">
              <w:rPr>
                <w:rFonts w:cs="Calibri"/>
                <w:b/>
                <w:i/>
                <w:sz w:val="20"/>
                <w:szCs w:val="20"/>
              </w:rPr>
              <w:t>LETTURA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Velocità</w:t>
            </w:r>
          </w:p>
        </w:tc>
        <w:tc>
          <w:tcPr>
            <w:tcW w:w="5811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Molto lenta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Lenta</w:t>
            </w:r>
          </w:p>
          <w:p w:rsidR="00003765" w:rsidRPr="000D2B9B" w:rsidRDefault="00003765" w:rsidP="00D527F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9344C0">
              <w:rPr>
                <w:rFonts w:cs="Calibri"/>
                <w:sz w:val="24"/>
              </w:rPr>
              <w:t>Scorrevole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Correttezza</w:t>
            </w:r>
          </w:p>
        </w:tc>
        <w:tc>
          <w:tcPr>
            <w:tcW w:w="5811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0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Adeguata</w:t>
            </w:r>
          </w:p>
          <w:p w:rsidR="00003765" w:rsidRPr="000D2B9B" w:rsidRDefault="00003765" w:rsidP="00D527F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344C0">
              <w:rPr>
                <w:rFonts w:cs="Calibri"/>
                <w:sz w:val="24"/>
              </w:rPr>
              <w:t xml:space="preserve">Non adeguata </w:t>
            </w:r>
            <w:r w:rsidRPr="009344C0">
              <w:rPr>
                <w:rFonts w:cs="Calibri"/>
                <w:spacing w:val="-1"/>
                <w:sz w:val="20"/>
              </w:rPr>
              <w:t xml:space="preserve">(confonde,inverte,sostituisce,omette </w:t>
            </w:r>
            <w:r w:rsidRPr="009344C0">
              <w:rPr>
                <w:rFonts w:cs="Calibri"/>
                <w:sz w:val="20"/>
              </w:rPr>
              <w:t>lettere o</w:t>
            </w:r>
            <w:r>
              <w:rPr>
                <w:rFonts w:cs="Calibri"/>
                <w:sz w:val="20"/>
              </w:rPr>
              <w:t xml:space="preserve"> </w:t>
            </w:r>
            <w:r w:rsidRPr="009344C0">
              <w:rPr>
                <w:rFonts w:cs="Calibri"/>
                <w:sz w:val="20"/>
              </w:rPr>
              <w:t>sillabe)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Comprensione</w:t>
            </w:r>
          </w:p>
        </w:tc>
        <w:tc>
          <w:tcPr>
            <w:tcW w:w="5811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1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Scarsa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1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Essenziale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1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Globale</w:t>
            </w:r>
          </w:p>
          <w:p w:rsidR="00003765" w:rsidRPr="000D2B9B" w:rsidRDefault="00003765" w:rsidP="00D527F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cs="Calibri"/>
                <w:b/>
                <w:sz w:val="24"/>
              </w:rPr>
            </w:pPr>
            <w:r w:rsidRPr="009344C0">
              <w:rPr>
                <w:rFonts w:cs="Calibri"/>
                <w:sz w:val="24"/>
              </w:rPr>
              <w:t>Completa-analitica</w:t>
            </w:r>
          </w:p>
        </w:tc>
      </w:tr>
      <w:tr w:rsidR="00003765" w:rsidRPr="000D2B9B" w:rsidTr="00BD1FC3">
        <w:trPr>
          <w:jc w:val="center"/>
        </w:trPr>
        <w:tc>
          <w:tcPr>
            <w:tcW w:w="9072" w:type="dxa"/>
            <w:gridSpan w:val="2"/>
          </w:tcPr>
          <w:p w:rsidR="00003765" w:rsidRPr="003E5AFA" w:rsidRDefault="00003765" w:rsidP="00BD1FC3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3E5AFA">
              <w:rPr>
                <w:rFonts w:cs="Calibri"/>
                <w:b/>
                <w:i/>
                <w:sz w:val="20"/>
                <w:szCs w:val="20"/>
              </w:rPr>
              <w:t>SCRITTURA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 xml:space="preserve"> Sotto dettatura</w:t>
            </w:r>
          </w:p>
        </w:tc>
        <w:tc>
          <w:tcPr>
            <w:tcW w:w="5811" w:type="dxa"/>
            <w:vAlign w:val="center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2"/>
              </w:numPr>
              <w:spacing w:line="282" w:lineRule="exact"/>
              <w:ind w:hanging="326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2"/>
              </w:numPr>
              <w:spacing w:line="276" w:lineRule="exact"/>
              <w:ind w:hanging="326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Poco corretta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2"/>
              </w:numPr>
              <w:spacing w:line="276" w:lineRule="exact"/>
              <w:ind w:hanging="326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Scorretta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2"/>
              </w:numPr>
              <w:spacing w:line="276" w:lineRule="exact"/>
              <w:ind w:hanging="326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Con errori fonologici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2"/>
              </w:numPr>
              <w:spacing w:before="5" w:line="223" w:lineRule="auto"/>
              <w:ind w:right="1023" w:hanging="326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Con errori non fonologici</w:t>
            </w:r>
          </w:p>
          <w:p w:rsidR="00003765" w:rsidRPr="000D2B9B" w:rsidRDefault="00003765" w:rsidP="00D527FE">
            <w:pPr>
              <w:numPr>
                <w:ilvl w:val="0"/>
                <w:numId w:val="42"/>
              </w:numPr>
              <w:spacing w:after="0" w:line="240" w:lineRule="auto"/>
              <w:ind w:hanging="326"/>
              <w:contextualSpacing/>
              <w:rPr>
                <w:rFonts w:cs="Calibri"/>
                <w:sz w:val="24"/>
              </w:rPr>
            </w:pPr>
            <w:r w:rsidRPr="009344C0">
              <w:rPr>
                <w:rFonts w:cs="Calibri"/>
                <w:sz w:val="24"/>
              </w:rPr>
              <w:t>Con errori fonetici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1FC3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  <w:p w:rsidR="00003765" w:rsidRPr="000D2B9B" w:rsidRDefault="00003765" w:rsidP="00BD62C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Produzione autonoma</w:t>
            </w:r>
          </w:p>
        </w:tc>
        <w:tc>
          <w:tcPr>
            <w:tcW w:w="5811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13"/>
              </w:numPr>
              <w:ind w:left="317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Aderenza consegna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Totale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Parziale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3"/>
              </w:numPr>
              <w:ind w:left="317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Tipologia errori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5"/>
              </w:numPr>
              <w:ind w:left="317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Fonologici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5"/>
              </w:numPr>
              <w:ind w:left="317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Non fonologici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5"/>
              </w:numPr>
              <w:ind w:left="317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Fonetici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3"/>
              </w:numPr>
              <w:ind w:left="317" w:right="866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Struttura morfo- sintattica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4"/>
              </w:numPr>
              <w:spacing w:before="1"/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lastRenderedPageBreak/>
              <w:t>Correttezza parziale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4"/>
              </w:numPr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totale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3"/>
              </w:numPr>
              <w:ind w:left="317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Struttura testuale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6"/>
              </w:numPr>
              <w:spacing w:before="1"/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parziale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6"/>
              </w:numPr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totale</w:t>
            </w:r>
          </w:p>
          <w:p w:rsidR="00003765" w:rsidRDefault="00003765" w:rsidP="00D527FE">
            <w:pPr>
              <w:pStyle w:val="TableParagraph"/>
              <w:numPr>
                <w:ilvl w:val="0"/>
                <w:numId w:val="13"/>
              </w:numPr>
              <w:ind w:left="317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Ortografia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7"/>
              </w:numPr>
              <w:spacing w:before="11"/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parziale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7"/>
              </w:numPr>
              <w:spacing w:before="7"/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totale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2"/>
              </w:numPr>
              <w:ind w:left="317" w:hanging="284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Punteggiatura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17"/>
              </w:numPr>
              <w:spacing w:before="11"/>
              <w:ind w:left="317" w:right="625" w:firstLine="0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Correttezza parziale</w:t>
            </w:r>
          </w:p>
          <w:p w:rsidR="00003765" w:rsidRPr="000D2B9B" w:rsidRDefault="00003765" w:rsidP="00BD62C5">
            <w:pPr>
              <w:numPr>
                <w:ilvl w:val="0"/>
                <w:numId w:val="11"/>
              </w:numPr>
              <w:spacing w:after="0" w:line="240" w:lineRule="auto"/>
              <w:ind w:left="317" w:firstLine="0"/>
              <w:contextualSpacing/>
              <w:rPr>
                <w:rFonts w:cs="Calibri"/>
                <w:sz w:val="24"/>
              </w:rPr>
            </w:pPr>
            <w:r w:rsidRPr="009344C0">
              <w:rPr>
                <w:rFonts w:cs="Calibri"/>
                <w:sz w:val="24"/>
              </w:rPr>
              <w:t>Correttezza totale</w:t>
            </w:r>
          </w:p>
        </w:tc>
      </w:tr>
      <w:tr w:rsidR="00003765" w:rsidRPr="000D2B9B" w:rsidTr="00BD1FC3">
        <w:trPr>
          <w:jc w:val="center"/>
        </w:trPr>
        <w:tc>
          <w:tcPr>
            <w:tcW w:w="9072" w:type="dxa"/>
            <w:gridSpan w:val="2"/>
          </w:tcPr>
          <w:p w:rsidR="00003765" w:rsidRPr="003E5AFA" w:rsidRDefault="00003765" w:rsidP="00BD1FC3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3E5AFA">
              <w:rPr>
                <w:rFonts w:cs="Calibri"/>
                <w:b/>
                <w:i/>
                <w:sz w:val="20"/>
                <w:szCs w:val="20"/>
              </w:rPr>
              <w:lastRenderedPageBreak/>
              <w:t>GRAFIA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Leggibilità</w:t>
            </w:r>
          </w:p>
        </w:tc>
        <w:tc>
          <w:tcPr>
            <w:tcW w:w="5811" w:type="dxa"/>
          </w:tcPr>
          <w:p w:rsidR="00003765" w:rsidRDefault="00003765" w:rsidP="00D527FE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Parziale </w:t>
            </w:r>
          </w:p>
          <w:p w:rsidR="00003765" w:rsidRPr="000D2B9B" w:rsidRDefault="00003765" w:rsidP="00D527FE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Totale 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Tratto</w:t>
            </w:r>
          </w:p>
        </w:tc>
        <w:tc>
          <w:tcPr>
            <w:tcW w:w="5811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4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Premuto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4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Leggero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4"/>
              </w:numPr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Ripassato</w:t>
            </w:r>
          </w:p>
          <w:p w:rsidR="00003765" w:rsidRPr="000D2B9B" w:rsidRDefault="00003765" w:rsidP="00D527F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9344C0">
              <w:rPr>
                <w:rFonts w:cs="Calibri"/>
                <w:sz w:val="24"/>
              </w:rPr>
              <w:t>Incerto</w:t>
            </w:r>
          </w:p>
        </w:tc>
      </w:tr>
      <w:tr w:rsidR="00003765" w:rsidRPr="000D2B9B" w:rsidTr="00BD1FC3">
        <w:trPr>
          <w:jc w:val="center"/>
        </w:trPr>
        <w:tc>
          <w:tcPr>
            <w:tcW w:w="9072" w:type="dxa"/>
            <w:gridSpan w:val="2"/>
          </w:tcPr>
          <w:p w:rsidR="00003765" w:rsidRPr="003E5AFA" w:rsidRDefault="00003765" w:rsidP="00BD1FC3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3E5AFA">
              <w:rPr>
                <w:rFonts w:cs="Calibri"/>
                <w:b/>
                <w:i/>
                <w:sz w:val="20"/>
                <w:szCs w:val="20"/>
              </w:rPr>
              <w:t>CALCOLO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BD62C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Difficoltà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0D2B9B">
              <w:rPr>
                <w:rFonts w:cs="Calibri"/>
                <w:sz w:val="24"/>
                <w:szCs w:val="24"/>
              </w:rPr>
              <w:t xml:space="preserve"> visuo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0D2B9B">
              <w:rPr>
                <w:rFonts w:cs="Calibri"/>
                <w:sz w:val="24"/>
                <w:szCs w:val="24"/>
              </w:rPr>
              <w:t>-spaziali</w:t>
            </w:r>
          </w:p>
        </w:tc>
        <w:tc>
          <w:tcPr>
            <w:tcW w:w="5811" w:type="dxa"/>
          </w:tcPr>
          <w:p w:rsidR="00003765" w:rsidRPr="000D4E85" w:rsidRDefault="00003765" w:rsidP="00D527FE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sz w:val="24"/>
              </w:rPr>
            </w:pPr>
            <w:r w:rsidRPr="000D4E85">
              <w:rPr>
                <w:rFonts w:cs="Calibri"/>
                <w:sz w:val="24"/>
              </w:rPr>
              <w:t>Sì</w:t>
            </w:r>
          </w:p>
          <w:p w:rsidR="00003765" w:rsidRPr="000D4E85" w:rsidRDefault="00003765" w:rsidP="00D527FE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 w:rsidRPr="000D4E85">
              <w:rPr>
                <w:rFonts w:cs="Calibri"/>
                <w:sz w:val="24"/>
              </w:rPr>
              <w:t>No</w:t>
            </w:r>
            <w:r w:rsidRPr="000D4E85">
              <w:rPr>
                <w:rFonts w:cs="Calibri"/>
                <w:b/>
                <w:sz w:val="24"/>
              </w:rPr>
              <w:t xml:space="preserve"> 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0D4E8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Recupero fatti numerici</w:t>
            </w:r>
          </w:p>
        </w:tc>
        <w:tc>
          <w:tcPr>
            <w:tcW w:w="5811" w:type="dxa"/>
          </w:tcPr>
          <w:p w:rsidR="00003765" w:rsidRPr="00583467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583467">
              <w:rPr>
                <w:rFonts w:cs="Calibri"/>
                <w:sz w:val="24"/>
              </w:rPr>
              <w:t>Sì</w:t>
            </w:r>
          </w:p>
          <w:p w:rsidR="00003765" w:rsidRPr="000D2B9B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583467">
              <w:rPr>
                <w:rFonts w:cs="Calibri"/>
                <w:sz w:val="24"/>
              </w:rPr>
              <w:t>No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0D4E8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Correttezza operazioni</w:t>
            </w:r>
          </w:p>
        </w:tc>
        <w:tc>
          <w:tcPr>
            <w:tcW w:w="5811" w:type="dxa"/>
          </w:tcPr>
          <w:p w:rsidR="00003765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Parziale </w:t>
            </w:r>
          </w:p>
          <w:p w:rsidR="00003765" w:rsidRPr="000D2B9B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Totale</w:t>
            </w:r>
          </w:p>
        </w:tc>
      </w:tr>
      <w:tr w:rsidR="00003765" w:rsidRPr="000D2B9B" w:rsidTr="00003765">
        <w:trPr>
          <w:jc w:val="center"/>
        </w:trPr>
        <w:tc>
          <w:tcPr>
            <w:tcW w:w="3261" w:type="dxa"/>
            <w:vAlign w:val="center"/>
          </w:tcPr>
          <w:p w:rsidR="00003765" w:rsidRPr="000D2B9B" w:rsidRDefault="00003765" w:rsidP="000D4E8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2B9B">
              <w:rPr>
                <w:rFonts w:cs="Calibri"/>
                <w:sz w:val="24"/>
                <w:szCs w:val="24"/>
              </w:rPr>
              <w:t>Problem solving</w:t>
            </w:r>
          </w:p>
        </w:tc>
        <w:tc>
          <w:tcPr>
            <w:tcW w:w="5811" w:type="dxa"/>
          </w:tcPr>
          <w:p w:rsidR="00003765" w:rsidRPr="00583467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583467">
              <w:rPr>
                <w:rFonts w:cs="Calibri"/>
                <w:sz w:val="24"/>
              </w:rPr>
              <w:t>Sì</w:t>
            </w:r>
          </w:p>
          <w:p w:rsidR="00003765" w:rsidRPr="000D2B9B" w:rsidRDefault="00003765" w:rsidP="00D527F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583467">
              <w:rPr>
                <w:rFonts w:cs="Calibri"/>
                <w:sz w:val="24"/>
              </w:rPr>
              <w:t>No</w:t>
            </w:r>
          </w:p>
        </w:tc>
      </w:tr>
    </w:tbl>
    <w:p w:rsidR="00003765" w:rsidRPr="00003765" w:rsidRDefault="00003765" w:rsidP="00003765">
      <w:pPr>
        <w:spacing w:after="0"/>
        <w:rPr>
          <w:rFonts w:cs="Calibri"/>
          <w:b/>
          <w:sz w:val="26"/>
          <w:szCs w:val="26"/>
        </w:rPr>
      </w:pPr>
    </w:p>
    <w:p w:rsidR="00003765" w:rsidRPr="000D2B9B" w:rsidRDefault="00003765" w:rsidP="00003765">
      <w:pPr>
        <w:spacing w:after="0"/>
        <w:jc w:val="center"/>
        <w:rPr>
          <w:rFonts w:cs="Calibri"/>
          <w:b/>
          <w:i/>
          <w:sz w:val="24"/>
        </w:rPr>
      </w:pPr>
      <w:r w:rsidRPr="000D2B9B">
        <w:rPr>
          <w:rFonts w:cs="Calibri"/>
          <w:b/>
          <w:sz w:val="24"/>
        </w:rPr>
        <w:t xml:space="preserve">ALTRE CARATTERISTICHE DEL PROCESSO DI </w:t>
      </w:r>
      <w:r w:rsidRPr="001F19C9">
        <w:rPr>
          <w:rFonts w:cs="Calibri"/>
          <w:b/>
          <w:sz w:val="24"/>
        </w:rPr>
        <w:t>APPRENDIMENTO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237"/>
      </w:tblGrid>
      <w:tr w:rsidR="00003765" w:rsidRPr="000D2B9B" w:rsidTr="00BD1FC3">
        <w:trPr>
          <w:jc w:val="center"/>
        </w:trPr>
        <w:tc>
          <w:tcPr>
            <w:tcW w:w="2835" w:type="dxa"/>
            <w:vAlign w:val="center"/>
          </w:tcPr>
          <w:p w:rsidR="00003765" w:rsidRPr="000D2B9B" w:rsidRDefault="00003765" w:rsidP="00BD1FC3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Proprietà linguistiche</w:t>
            </w:r>
          </w:p>
        </w:tc>
        <w:tc>
          <w:tcPr>
            <w:tcW w:w="6237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7"/>
              </w:numPr>
              <w:spacing w:line="278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nella strutturazione della frase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7"/>
              </w:numPr>
              <w:spacing w:line="276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nel reperimento lessicale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7"/>
              </w:numPr>
              <w:spacing w:line="276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nell’esposizione orale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7"/>
              </w:numPr>
              <w:spacing w:line="276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Prevalenza del dialetto</w:t>
            </w:r>
          </w:p>
          <w:p w:rsidR="00003765" w:rsidRPr="000D2B9B" w:rsidRDefault="00003765" w:rsidP="00D527F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Calibri"/>
                <w:sz w:val="24"/>
              </w:rPr>
            </w:pPr>
            <w:r w:rsidRPr="009344C0">
              <w:rPr>
                <w:rFonts w:cs="Calibri"/>
                <w:sz w:val="24"/>
              </w:rPr>
              <w:t xml:space="preserve">Linguaggi alternativi o </w:t>
            </w:r>
            <w:r>
              <w:rPr>
                <w:rFonts w:cs="Calibri"/>
                <w:sz w:val="24"/>
              </w:rPr>
              <w:t>integrativi</w:t>
            </w:r>
          </w:p>
        </w:tc>
      </w:tr>
      <w:tr w:rsidR="00003765" w:rsidRPr="000D2B9B" w:rsidTr="00BD1FC3">
        <w:trPr>
          <w:jc w:val="center"/>
        </w:trPr>
        <w:tc>
          <w:tcPr>
            <w:tcW w:w="2835" w:type="dxa"/>
            <w:vAlign w:val="center"/>
          </w:tcPr>
          <w:p w:rsidR="00003765" w:rsidRPr="000D2B9B" w:rsidRDefault="00003765" w:rsidP="00BD1FC3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Memoria</w:t>
            </w:r>
          </w:p>
        </w:tc>
        <w:tc>
          <w:tcPr>
            <w:tcW w:w="6237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line="282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nelle categorizzazioni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before="5" w:line="223" w:lineRule="auto"/>
              <w:ind w:right="807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</w:t>
            </w:r>
            <w:r>
              <w:rPr>
                <w:rFonts w:ascii="Calibri" w:hAnsi="Calibri" w:cs="Calibri"/>
                <w:sz w:val="24"/>
              </w:rPr>
              <w:t>coltà in formule, strutture,a</w:t>
            </w:r>
            <w:r w:rsidRPr="009344C0">
              <w:rPr>
                <w:rFonts w:ascii="Calibri" w:hAnsi="Calibri" w:cs="Calibri"/>
                <w:sz w:val="24"/>
              </w:rPr>
              <w:t>lgoritmi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before="3"/>
              <w:rPr>
                <w:rFonts w:ascii="Calibri" w:hAnsi="Calibri" w:cs="Calibri"/>
                <w:sz w:val="24"/>
                <w:lang w:val="it-IT"/>
              </w:rPr>
            </w:pPr>
            <w:r w:rsidRPr="009344C0">
              <w:rPr>
                <w:rFonts w:ascii="Calibri" w:hAnsi="Calibri" w:cs="Calibri"/>
                <w:sz w:val="24"/>
                <w:lang w:val="it-IT"/>
              </w:rPr>
              <w:t>Difficoltà nelle sequenze e procedure</w:t>
            </w:r>
          </w:p>
        </w:tc>
      </w:tr>
      <w:tr w:rsidR="00003765" w:rsidRPr="000D2B9B" w:rsidTr="00BD1FC3">
        <w:trPr>
          <w:jc w:val="center"/>
        </w:trPr>
        <w:tc>
          <w:tcPr>
            <w:tcW w:w="2835" w:type="dxa"/>
            <w:vAlign w:val="center"/>
          </w:tcPr>
          <w:p w:rsidR="00003765" w:rsidRPr="000D2B9B" w:rsidRDefault="00003765" w:rsidP="00BD1FC3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Attenzione</w:t>
            </w:r>
          </w:p>
        </w:tc>
        <w:tc>
          <w:tcPr>
            <w:tcW w:w="6237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line="282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Limitata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line="286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Adeguata</w:t>
            </w:r>
          </w:p>
        </w:tc>
      </w:tr>
      <w:tr w:rsidR="00003765" w:rsidRPr="000D2B9B" w:rsidTr="00BD1FC3">
        <w:trPr>
          <w:jc w:val="center"/>
        </w:trPr>
        <w:tc>
          <w:tcPr>
            <w:tcW w:w="2835" w:type="dxa"/>
            <w:vAlign w:val="center"/>
          </w:tcPr>
          <w:p w:rsidR="00003765" w:rsidRPr="000D2B9B" w:rsidRDefault="00003765" w:rsidP="00BD1FC3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Prassie</w:t>
            </w:r>
          </w:p>
        </w:tc>
        <w:tc>
          <w:tcPr>
            <w:tcW w:w="6237" w:type="dxa"/>
          </w:tcPr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line="278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di esecuzione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line="276" w:lineRule="exact"/>
              <w:rPr>
                <w:rFonts w:ascii="Calibri" w:hAnsi="Calibri" w:cs="Calibri"/>
                <w:sz w:val="24"/>
              </w:rPr>
            </w:pPr>
            <w:r w:rsidRPr="009344C0">
              <w:rPr>
                <w:rFonts w:ascii="Calibri" w:hAnsi="Calibri" w:cs="Calibri"/>
                <w:sz w:val="24"/>
              </w:rPr>
              <w:t>Difficoltà di pianificazione</w:t>
            </w:r>
          </w:p>
          <w:p w:rsidR="00003765" w:rsidRPr="009344C0" w:rsidRDefault="00003765" w:rsidP="00D527FE">
            <w:pPr>
              <w:pStyle w:val="TableParagraph"/>
              <w:numPr>
                <w:ilvl w:val="0"/>
                <w:numId w:val="48"/>
              </w:numPr>
              <w:spacing w:before="5" w:line="223" w:lineRule="auto"/>
              <w:ind w:right="1035"/>
              <w:rPr>
                <w:rFonts w:ascii="Calibri" w:hAnsi="Calibri" w:cs="Calibri"/>
                <w:sz w:val="24"/>
                <w:lang w:val="it-IT"/>
              </w:rPr>
            </w:pPr>
            <w:r w:rsidRPr="009344C0">
              <w:rPr>
                <w:rFonts w:ascii="Calibri" w:hAnsi="Calibri" w:cs="Calibri"/>
                <w:sz w:val="24"/>
                <w:lang w:val="it-IT"/>
              </w:rPr>
              <w:t>Difficoltà di programmazione e progettazione</w:t>
            </w:r>
          </w:p>
        </w:tc>
      </w:tr>
    </w:tbl>
    <w:p w:rsidR="00003765" w:rsidRDefault="00003765" w:rsidP="00003765">
      <w:pPr>
        <w:spacing w:after="0"/>
        <w:rPr>
          <w:rFonts w:cs="Calibri"/>
          <w:b/>
          <w:sz w:val="24"/>
        </w:rPr>
      </w:pPr>
    </w:p>
    <w:p w:rsidR="00003765" w:rsidRDefault="00003765" w:rsidP="00003765">
      <w:pPr>
        <w:spacing w:after="0"/>
        <w:rPr>
          <w:rFonts w:cs="Calibri"/>
          <w:b/>
          <w:sz w:val="24"/>
        </w:rPr>
      </w:pPr>
    </w:p>
    <w:p w:rsidR="00003765" w:rsidRDefault="00003765" w:rsidP="00003765">
      <w:pPr>
        <w:spacing w:after="0"/>
        <w:rPr>
          <w:rFonts w:cs="Calibri"/>
          <w:b/>
          <w:sz w:val="24"/>
        </w:rPr>
      </w:pPr>
    </w:p>
    <w:p w:rsidR="00003765" w:rsidRDefault="00003765" w:rsidP="00003765">
      <w:pPr>
        <w:spacing w:after="0"/>
        <w:rPr>
          <w:rFonts w:cs="Calibri"/>
          <w:b/>
          <w:sz w:val="24"/>
        </w:rPr>
      </w:pPr>
    </w:p>
    <w:p w:rsidR="000D4E85" w:rsidRDefault="000D4E85" w:rsidP="00003765">
      <w:pPr>
        <w:spacing w:after="0"/>
        <w:rPr>
          <w:rFonts w:cs="Calibri"/>
          <w:b/>
          <w:sz w:val="24"/>
        </w:rPr>
      </w:pPr>
    </w:p>
    <w:p w:rsidR="00003765" w:rsidRDefault="00003765" w:rsidP="00003765">
      <w:pPr>
        <w:spacing w:after="0"/>
        <w:rPr>
          <w:rFonts w:cs="Calibri"/>
          <w:b/>
          <w:sz w:val="24"/>
        </w:rPr>
      </w:pPr>
    </w:p>
    <w:p w:rsidR="00003765" w:rsidRPr="000D2B9B" w:rsidRDefault="00003765" w:rsidP="00003765">
      <w:pPr>
        <w:spacing w:after="0"/>
        <w:jc w:val="center"/>
        <w:rPr>
          <w:rFonts w:cs="Calibri"/>
          <w:b/>
          <w:sz w:val="24"/>
        </w:rPr>
      </w:pPr>
      <w:r w:rsidRPr="000D2B9B">
        <w:rPr>
          <w:rFonts w:cs="Calibri"/>
          <w:b/>
          <w:sz w:val="24"/>
        </w:rPr>
        <w:lastRenderedPageBreak/>
        <w:t>CARATTERISTICHE DEL COMPORTAMENTO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03765" w:rsidRPr="000D2B9B" w:rsidTr="00BD1FC3">
        <w:trPr>
          <w:trHeight w:val="504"/>
          <w:jc w:val="center"/>
        </w:trPr>
        <w:tc>
          <w:tcPr>
            <w:tcW w:w="9778" w:type="dxa"/>
          </w:tcPr>
          <w:p w:rsidR="00003765" w:rsidRPr="00220333" w:rsidRDefault="00003765" w:rsidP="00BD1F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B9B">
              <w:rPr>
                <w:rFonts w:cs="Calibri"/>
                <w:b/>
                <w:sz w:val="24"/>
              </w:rPr>
              <w:t xml:space="preserve">Relazionalità </w:t>
            </w:r>
            <w:r w:rsidRPr="00220333">
              <w:rPr>
                <w:rFonts w:cs="Calibri"/>
                <w:sz w:val="20"/>
                <w:szCs w:val="20"/>
              </w:rPr>
              <w:t>(rapporti con i pari e con gli adulti e nel gruppo)</w:t>
            </w:r>
          </w:p>
          <w:p w:rsidR="00003765" w:rsidRPr="00D160F0" w:rsidRDefault="00003765" w:rsidP="00BD1F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778" w:type="dxa"/>
          </w:tcPr>
          <w:p w:rsidR="00003765" w:rsidRPr="00220333" w:rsidRDefault="00003765" w:rsidP="00BD1F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B9B">
              <w:rPr>
                <w:rFonts w:cs="Calibri"/>
                <w:b/>
                <w:sz w:val="24"/>
              </w:rPr>
              <w:t xml:space="preserve">Emotività/motivazione </w:t>
            </w:r>
            <w:r w:rsidRPr="00220333">
              <w:rPr>
                <w:rFonts w:cs="Calibri"/>
                <w:sz w:val="20"/>
                <w:szCs w:val="20"/>
              </w:rPr>
              <w:t>(autostima, emozioni, motivazione, responsabilità, autocontrollo)</w:t>
            </w:r>
          </w:p>
          <w:p w:rsidR="00003765" w:rsidRDefault="00003765" w:rsidP="00BD1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03765" w:rsidRPr="00233298" w:rsidRDefault="00003765" w:rsidP="00BD1FC3">
            <w:pPr>
              <w:spacing w:after="0" w:line="240" w:lineRule="auto"/>
              <w:jc w:val="both"/>
              <w:rPr>
                <w:rFonts w:cs="Calibri"/>
                <w:b/>
                <w:sz w:val="6"/>
                <w:szCs w:val="6"/>
              </w:rPr>
            </w:pPr>
          </w:p>
        </w:tc>
      </w:tr>
    </w:tbl>
    <w:p w:rsidR="00003765" w:rsidRPr="00003765" w:rsidRDefault="00003765" w:rsidP="00003765">
      <w:pPr>
        <w:ind w:left="720"/>
        <w:contextualSpacing/>
        <w:rPr>
          <w:rFonts w:cs="Calibri"/>
          <w:b/>
          <w:sz w:val="26"/>
          <w:szCs w:val="26"/>
        </w:rPr>
      </w:pPr>
    </w:p>
    <w:p w:rsidR="00003765" w:rsidRPr="00003765" w:rsidRDefault="00003765" w:rsidP="00003765">
      <w:pPr>
        <w:ind w:left="720"/>
        <w:contextualSpacing/>
        <w:rPr>
          <w:rFonts w:cs="Calibri"/>
          <w:b/>
          <w:sz w:val="26"/>
          <w:szCs w:val="26"/>
        </w:rPr>
      </w:pPr>
    </w:p>
    <w:p w:rsidR="00003765" w:rsidRPr="00031BDD" w:rsidRDefault="00003765" w:rsidP="00BD62C5">
      <w:pPr>
        <w:numPr>
          <w:ilvl w:val="0"/>
          <w:numId w:val="1"/>
        </w:numPr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t>Progettazione didattica</w:t>
      </w:r>
    </w:p>
    <w:p w:rsidR="00003765" w:rsidRPr="00220333" w:rsidRDefault="00003765" w:rsidP="00D527FE">
      <w:pPr>
        <w:numPr>
          <w:ilvl w:val="0"/>
          <w:numId w:val="49"/>
        </w:numPr>
        <w:contextualSpacing/>
        <w:rPr>
          <w:rFonts w:cs="Calibri"/>
          <w:sz w:val="24"/>
        </w:rPr>
      </w:pPr>
      <w:r w:rsidRPr="00220333">
        <w:rPr>
          <w:rFonts w:cs="Calibri"/>
          <w:sz w:val="24"/>
        </w:rPr>
        <w:t>Semplificata</w:t>
      </w:r>
    </w:p>
    <w:p w:rsidR="00003765" w:rsidRPr="00220333" w:rsidRDefault="00003765" w:rsidP="00D527FE">
      <w:pPr>
        <w:numPr>
          <w:ilvl w:val="0"/>
          <w:numId w:val="49"/>
        </w:numPr>
        <w:contextualSpacing/>
        <w:rPr>
          <w:rFonts w:cs="Calibri"/>
          <w:sz w:val="24"/>
        </w:rPr>
      </w:pPr>
      <w:r w:rsidRPr="00220333">
        <w:rPr>
          <w:rFonts w:cs="Calibri"/>
          <w:sz w:val="24"/>
        </w:rPr>
        <w:t>Individualizzata</w:t>
      </w:r>
    </w:p>
    <w:p w:rsidR="00003765" w:rsidRPr="00220333" w:rsidRDefault="00003765" w:rsidP="00D527FE">
      <w:pPr>
        <w:numPr>
          <w:ilvl w:val="0"/>
          <w:numId w:val="49"/>
        </w:numPr>
        <w:contextualSpacing/>
        <w:rPr>
          <w:rFonts w:cs="Calibri"/>
          <w:sz w:val="24"/>
        </w:rPr>
      </w:pPr>
      <w:r w:rsidRPr="00220333">
        <w:rPr>
          <w:rFonts w:cs="Calibri"/>
          <w:sz w:val="24"/>
        </w:rPr>
        <w:t xml:space="preserve">Personalizzata </w:t>
      </w:r>
    </w:p>
    <w:p w:rsidR="00003765" w:rsidRDefault="00003765" w:rsidP="00003765">
      <w:pPr>
        <w:tabs>
          <w:tab w:val="left" w:pos="1629"/>
        </w:tabs>
        <w:spacing w:before="20" w:after="0" w:line="240" w:lineRule="auto"/>
        <w:jc w:val="both"/>
        <w:rPr>
          <w:rFonts w:cs="Calibri"/>
          <w:sz w:val="24"/>
          <w:szCs w:val="24"/>
        </w:rPr>
      </w:pPr>
    </w:p>
    <w:p w:rsidR="00003765" w:rsidRPr="00AB04DE" w:rsidRDefault="00003765" w:rsidP="00003765">
      <w:pPr>
        <w:contextualSpacing/>
        <w:rPr>
          <w:rFonts w:cs="Calibri"/>
          <w:b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4267"/>
        <w:gridCol w:w="3772"/>
      </w:tblGrid>
      <w:tr w:rsidR="00003765" w:rsidRPr="000D2B9B" w:rsidTr="00BD1FC3">
        <w:trPr>
          <w:jc w:val="center"/>
        </w:trPr>
        <w:tc>
          <w:tcPr>
            <w:tcW w:w="2016" w:type="dxa"/>
          </w:tcPr>
          <w:p w:rsidR="00003765" w:rsidRPr="000D2B9B" w:rsidRDefault="00003765" w:rsidP="00BD1FC3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Area/disciplina</w:t>
            </w:r>
          </w:p>
        </w:tc>
        <w:tc>
          <w:tcPr>
            <w:tcW w:w="3969" w:type="dxa"/>
          </w:tcPr>
          <w:p w:rsidR="00003765" w:rsidRPr="000D2B9B" w:rsidRDefault="00003765" w:rsidP="00BD1FC3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Obiettivi</w:t>
            </w:r>
          </w:p>
        </w:tc>
        <w:tc>
          <w:tcPr>
            <w:tcW w:w="3509" w:type="dxa"/>
          </w:tcPr>
          <w:p w:rsidR="00003765" w:rsidRPr="000D2B9B" w:rsidRDefault="00003765" w:rsidP="00BD1FC3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D2B9B">
              <w:rPr>
                <w:rFonts w:cs="Calibri"/>
                <w:b/>
                <w:sz w:val="24"/>
              </w:rPr>
              <w:t>Attività</w:t>
            </w:r>
          </w:p>
        </w:tc>
      </w:tr>
      <w:tr w:rsidR="00003765" w:rsidRPr="000D2B9B" w:rsidTr="00BD1FC3">
        <w:trPr>
          <w:trHeight w:val="2490"/>
          <w:jc w:val="center"/>
        </w:trPr>
        <w:tc>
          <w:tcPr>
            <w:tcW w:w="2016" w:type="dxa"/>
            <w:vAlign w:val="center"/>
          </w:tcPr>
          <w:p w:rsidR="00003765" w:rsidRDefault="00003765" w:rsidP="00BD1F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:rsidR="00003765" w:rsidRPr="000D2B9B" w:rsidRDefault="00003765" w:rsidP="00BD1FC3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03765" w:rsidRPr="000D2B9B" w:rsidRDefault="00003765" w:rsidP="00BD1FC3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03765" w:rsidRPr="00A34824" w:rsidRDefault="00003765" w:rsidP="00BD1FC3">
            <w:pPr>
              <w:pStyle w:val="Default"/>
              <w:ind w:left="360" w:firstLine="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509" w:type="dxa"/>
            <w:vAlign w:val="center"/>
          </w:tcPr>
          <w:p w:rsidR="00003765" w:rsidRPr="000D2B9B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cs="Calibri"/>
                <w:sz w:val="24"/>
                <w:szCs w:val="24"/>
              </w:rPr>
            </w:pPr>
          </w:p>
        </w:tc>
      </w:tr>
    </w:tbl>
    <w:p w:rsidR="00003765" w:rsidRPr="00003765" w:rsidRDefault="00003765" w:rsidP="00003765">
      <w:pPr>
        <w:spacing w:after="0" w:line="240" w:lineRule="auto"/>
        <w:ind w:left="720"/>
        <w:contextualSpacing/>
        <w:rPr>
          <w:rFonts w:cs="Calibri"/>
          <w:b/>
          <w:sz w:val="26"/>
          <w:szCs w:val="26"/>
        </w:rPr>
      </w:pPr>
    </w:p>
    <w:p w:rsidR="00003765" w:rsidRPr="00003765" w:rsidRDefault="00003765" w:rsidP="00003765">
      <w:pPr>
        <w:spacing w:after="0" w:line="240" w:lineRule="auto"/>
        <w:ind w:left="720"/>
        <w:contextualSpacing/>
        <w:rPr>
          <w:rFonts w:cs="Calibri"/>
          <w:b/>
          <w:sz w:val="26"/>
          <w:szCs w:val="26"/>
        </w:rPr>
      </w:pPr>
    </w:p>
    <w:p w:rsidR="00003765" w:rsidRPr="00031BDD" w:rsidRDefault="00003765" w:rsidP="00BD62C5">
      <w:pPr>
        <w:numPr>
          <w:ilvl w:val="0"/>
          <w:numId w:val="1"/>
        </w:numPr>
        <w:spacing w:after="0" w:line="240" w:lineRule="auto"/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t>Individuazione degli eventuali accomodamenti degli obiettivi messi in atto negli ambiti disciplinari.</w:t>
      </w:r>
    </w:p>
    <w:p w:rsidR="00003765" w:rsidRPr="001812AB" w:rsidRDefault="00003765" w:rsidP="00003765">
      <w:pPr>
        <w:spacing w:after="0" w:line="240" w:lineRule="auto"/>
        <w:rPr>
          <w:rFonts w:cs="Calibri"/>
          <w:sz w:val="8"/>
          <w:szCs w:val="8"/>
        </w:rPr>
      </w:pPr>
    </w:p>
    <w:p w:rsidR="00003765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</w:p>
    <w:p w:rsidR="00003765" w:rsidRPr="00031BDD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  <w:r w:rsidRPr="00031BDD">
        <w:rPr>
          <w:rFonts w:cs="Calibri"/>
          <w:b/>
          <w:bCs/>
          <w:sz w:val="26"/>
          <w:szCs w:val="26"/>
        </w:rPr>
        <w:t>Misure dispensative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4"/>
        <w:gridCol w:w="512"/>
      </w:tblGrid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1"/>
                <w:szCs w:val="21"/>
              </w:rPr>
            </w:pPr>
            <w:r w:rsidRPr="00276CD4">
              <w:rPr>
                <w:rFonts w:cs="Calibri"/>
                <w:sz w:val="21"/>
                <w:szCs w:val="21"/>
              </w:rPr>
              <w:t>Dispensa dalla presentazione dei quattro caratteri di scrittura nelle prime fasi dell’apprendimento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1"/>
                <w:szCs w:val="21"/>
              </w:rPr>
            </w:pPr>
            <w:r w:rsidRPr="00276CD4">
              <w:rPr>
                <w:rFonts w:cs="Calibri"/>
                <w:sz w:val="21"/>
                <w:szCs w:val="21"/>
              </w:rPr>
              <w:t>Dispensa dall’uso del corsivo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dall’uso dello stampato minuscolo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dalla scrittura sotto dettatura di testi e/o appunti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 ricopiare testi e /o espressioni matematiche dalla lavagna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dallo studio mnemonico delle tabelline, delle forme verbali, delle poesie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dalla lettura ad alta voce in classe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dalla lettura di consegne scritte complesse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dalla consultazione di dizionari cartacei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595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dai tempi standard (assegnazione di tempi più lunghi per l’esecuzione di lavori e/o riduzione delle consegne senza modificare gli obiettivi)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985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 un eccessivo carico di compiti con riduzione della pagine da studiare, senza modificare gli obiettivi e la qualità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dalla sovrapposizione di compiti e interrogazioni delle varie materie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165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Accordo sulle modalità e i tempi delle verifiche scritte con possibilità di utilizzare diversi supporti (pc, correttore ortografico, sintesi vocale)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402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Accordo sui tempi e sui modi delle interrogazioni su parti limitate e concordate del programma, concordando le date  ( interrogazioni programmate)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273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Nelle verifiche,riduzione e  adattamento del numero di esercizi senza modificare gli obiettivi non considerando errori ortografici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lastRenderedPageBreak/>
              <w:t>Dispensa dallo studio della grammatica di tipo classificatorio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235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Nelle verifiche scritte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647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Lettura delle consegne degli esercizi e/o fornitura, durante le verifiche, di prove di supporto digitalizzato leggibili dalla sintesi vocale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201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Parziale sostituzione o completamento delle verifiche scritte con prove orali consentendo l’uso di schemi e/o mappe durante l’interrogazione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625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 xml:space="preserve">Valorizzazione dei successi sugli insuccessi al fine di elevare l’autostima e le motivazioni </w:t>
            </w:r>
            <w:r w:rsidRPr="00276CD4">
              <w:rPr>
                <w:rFonts w:ascii="Calibri" w:hAnsi="Calibri" w:cs="Calibri"/>
                <w:spacing w:val="2"/>
                <w:sz w:val="21"/>
                <w:szCs w:val="21"/>
                <w:lang w:val="it-IT"/>
              </w:rPr>
              <w:t xml:space="preserve">di </w:t>
            </w: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studio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116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Controllo, da parte dei docenti o del compagno tutor, della gestione del diario (corretta trascrizione di compiti/avvisi)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Valutazione dei procedimenti e non dei calcoli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Valutazione della comprensibilità del contenuto e non degli errori ortografici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Dispensa dallo studio della lingua straniera in forma scritta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187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La lingua straniera scritta verrà valutata in percentuale minore rispetto all’orale non considerando errori ortografici e di spelling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Evitare, per la lingua straniera scritta, domande con doppia negazione e di difficile interpretazione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9648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0"/>
              </w:numPr>
              <w:ind w:right="783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Evitare tipologie di esercizi inadatti e di sicuro insuccesso (di trasformazione, di traduzione italiano-inglese)</w:t>
            </w:r>
          </w:p>
        </w:tc>
        <w:tc>
          <w:tcPr>
            <w:tcW w:w="510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003765" w:rsidRPr="001812AB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6"/>
          <w:szCs w:val="6"/>
        </w:rPr>
      </w:pPr>
    </w:p>
    <w:p w:rsidR="00003765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</w:p>
    <w:p w:rsidR="00003765" w:rsidRPr="00031BDD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  <w:r w:rsidRPr="00031BDD">
        <w:rPr>
          <w:rFonts w:cs="Calibri"/>
          <w:b/>
          <w:bCs/>
          <w:sz w:val="26"/>
          <w:szCs w:val="26"/>
        </w:rPr>
        <w:t>Strumenti compensativi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  <w:gridCol w:w="498"/>
      </w:tblGrid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1"/>
              </w:numPr>
              <w:spacing w:line="268" w:lineRule="exact"/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del computer con programmi di video-scrittura con correttore ortografico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2"/>
              </w:numPr>
              <w:spacing w:line="268" w:lineRule="exact"/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del computer con sintesi vocale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3"/>
              </w:numPr>
              <w:spacing w:line="264" w:lineRule="exact"/>
              <w:ind w:left="318" w:hanging="31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76CD4">
              <w:rPr>
                <w:rFonts w:ascii="Calibri" w:hAnsi="Calibri" w:cs="Calibri"/>
                <w:sz w:val="21"/>
                <w:szCs w:val="21"/>
              </w:rPr>
              <w:t>Utilizzo did libri digitali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4"/>
              </w:numPr>
              <w:spacing w:line="264" w:lineRule="exact"/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risorse audio (file audio digitali, audiolibri)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5"/>
              </w:numPr>
              <w:spacing w:line="264" w:lineRule="exact"/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del registratore o della Smart Pen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6"/>
              </w:numPr>
              <w:spacing w:line="271" w:lineRule="auto"/>
              <w:ind w:left="318" w:right="437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calcolatrice (anche vocale) o ausili per il calcolo non tecnologici (linee dei numeri, tavola pitagorica,ecc)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7"/>
              </w:numPr>
              <w:ind w:left="318" w:right="575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schemi, tabelle, formulari costruiti con la classe o il singolo alunno, come supporto durante compiti e verifiche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8"/>
              </w:numPr>
              <w:ind w:left="318" w:right="807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mappe mentali, concettuali e schemi (elaborate dallo studente per sintetizzare e strutturare le informazioni) durante l’ interrogazione, eventualmente anche su supporto digitalizzato per facilitare il recupero delle informazioni e migliorare l’espressione verbale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29"/>
              </w:numPr>
              <w:ind w:left="318" w:right="214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altri linguaggi e tecniche come veicoli che possono sostenere la comprensione dei testi e l’espressione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0"/>
              </w:numPr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dizionari digitali su computer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4B5D1F" w:rsidP="00D527FE">
            <w:pPr>
              <w:pStyle w:val="TableParagraph"/>
              <w:numPr>
                <w:ilvl w:val="0"/>
                <w:numId w:val="31"/>
              </w:numPr>
              <w:ind w:left="318" w:hanging="318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Utilizzo di</w:t>
            </w:r>
            <w:r w:rsidR="00003765" w:rsidRPr="00276CD4">
              <w:rPr>
                <w:rFonts w:ascii="Calibri" w:hAnsi="Calibri" w:cs="Calibri"/>
                <w:sz w:val="21"/>
                <w:szCs w:val="21"/>
              </w:rPr>
              <w:t xml:space="preserve"> diario informatico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2"/>
              </w:numPr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software didattici compensativi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3"/>
              </w:numPr>
              <w:ind w:left="318" w:hanging="318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Utilizzo di quaderni con righe speciali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25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4"/>
              </w:numPr>
              <w:ind w:left="318" w:hanging="31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76CD4">
              <w:rPr>
                <w:rFonts w:ascii="Calibri" w:hAnsi="Calibri" w:cs="Calibri"/>
                <w:sz w:val="21"/>
                <w:szCs w:val="21"/>
              </w:rPr>
              <w:t>Utilizzo di impugnatori facili</w:t>
            </w:r>
          </w:p>
        </w:tc>
        <w:tc>
          <w:tcPr>
            <w:tcW w:w="510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003765" w:rsidRPr="001812AB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6"/>
          <w:szCs w:val="6"/>
        </w:rPr>
      </w:pPr>
    </w:p>
    <w:p w:rsidR="00003765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6"/>
          <w:szCs w:val="26"/>
        </w:rPr>
      </w:pPr>
    </w:p>
    <w:p w:rsidR="00003765" w:rsidRPr="00031BDD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t>Verifica e valutazione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4"/>
        <w:gridCol w:w="502"/>
      </w:tblGrid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Interrogazioni programmate e non sovrapposte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Interrogazioni a gruppi o a coppie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Uso di frequenti prove intermedie che possono essere eseguite in modo rapido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Assegnazione di compiti con obiettivi di verifica chiari e non plurimi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Assegnazione di compiti polirisolvibili, cioè affrontabili a diversi livelli di competenza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Facilitazione della decodifica del testo scritto</w:t>
            </w:r>
          </w:p>
        </w:tc>
        <w:tc>
          <w:tcPr>
            <w:tcW w:w="522" w:type="dxa"/>
            <w:vAlign w:val="center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Gestione dei tempi nelle verifiche orali anche con predisposizione di domande guida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Tempi più lunghi per l’esecuzione delle verifiche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Inserimento nelle verifiche di richiami a regole e procedure necessari e per la prova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5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lastRenderedPageBreak/>
              <w:t>Compensazione con prove orali di compiti scritti non ritenuti adeguati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Organizzazione di prove scritte suddivise in più quesiti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71" w:lineRule="auto"/>
              <w:ind w:right="589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Uso di mediatori didattici durante le prove scritte e orali (mappe concettuali, mentali, schemi, tabelle)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Uso di strumenti compensativi tecnologici e informatici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76CD4">
              <w:rPr>
                <w:rFonts w:ascii="Calibri" w:hAnsi="Calibri" w:cs="Calibri"/>
                <w:sz w:val="21"/>
                <w:szCs w:val="21"/>
              </w:rPr>
              <w:t>Prove informatizzate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Prove con vari tipi di adattamento (riduzione, semplificazione, facilitazione, arricchimento)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76CD4">
              <w:rPr>
                <w:rFonts w:ascii="Calibri" w:hAnsi="Calibri" w:cs="Calibri"/>
                <w:sz w:val="21"/>
                <w:szCs w:val="21"/>
              </w:rPr>
              <w:t xml:space="preserve">Prove did verifica scritta personalizzate: </w:t>
            </w:r>
          </w:p>
          <w:p w:rsidR="00003765" w:rsidRPr="00276CD4" w:rsidRDefault="00D37A15" w:rsidP="00D527FE">
            <w:pPr>
              <w:pStyle w:val="TableParagraph"/>
              <w:numPr>
                <w:ilvl w:val="0"/>
                <w:numId w:val="36"/>
              </w:numPr>
              <w:spacing w:before="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numero minore di</w:t>
            </w:r>
            <w:r w:rsidR="00003765" w:rsidRPr="00276CD4">
              <w:rPr>
                <w:rFonts w:ascii="Calibri" w:hAnsi="Calibri" w:cs="Calibri"/>
                <w:sz w:val="20"/>
                <w:szCs w:val="20"/>
              </w:rPr>
              <w:t xml:space="preserve"> richieste</w:t>
            </w:r>
          </w:p>
          <w:p w:rsidR="00003765" w:rsidRPr="00276CD4" w:rsidRDefault="00003765" w:rsidP="00D527FE">
            <w:pPr>
              <w:pStyle w:val="TableParagraph"/>
              <w:numPr>
                <w:ilvl w:val="0"/>
                <w:numId w:val="36"/>
              </w:numPr>
              <w:spacing w:before="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6CD4">
              <w:rPr>
                <w:rFonts w:ascii="Calibri" w:hAnsi="Calibri" w:cs="Calibri"/>
                <w:sz w:val="20"/>
                <w:szCs w:val="20"/>
              </w:rPr>
              <w:t>domande  a risposte chiuse</w:t>
            </w:r>
          </w:p>
          <w:p w:rsidR="00003765" w:rsidRPr="00276CD4" w:rsidRDefault="00003765" w:rsidP="00D527FE">
            <w:pPr>
              <w:pStyle w:val="TableParagraph"/>
              <w:numPr>
                <w:ilvl w:val="0"/>
                <w:numId w:val="36"/>
              </w:numPr>
              <w:spacing w:before="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6CD4">
              <w:rPr>
                <w:rFonts w:ascii="Calibri" w:hAnsi="Calibri" w:cs="Calibri"/>
                <w:sz w:val="20"/>
                <w:szCs w:val="20"/>
              </w:rPr>
              <w:t>variante vero/falso</w:t>
            </w:r>
          </w:p>
          <w:p w:rsidR="00003765" w:rsidRPr="00276CD4" w:rsidRDefault="00003765" w:rsidP="00D527FE">
            <w:pPr>
              <w:pStyle w:val="TableParagraph"/>
              <w:numPr>
                <w:ilvl w:val="0"/>
                <w:numId w:val="36"/>
              </w:numPr>
              <w:spacing w:before="9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276CD4">
              <w:rPr>
                <w:rFonts w:ascii="Calibri" w:hAnsi="Calibri" w:cs="Calibri"/>
                <w:sz w:val="20"/>
                <w:szCs w:val="20"/>
                <w:lang w:val="it-IT"/>
              </w:rPr>
              <w:t>griglie con matrici da completare , attività di riordino</w:t>
            </w:r>
          </w:p>
          <w:p w:rsidR="00003765" w:rsidRPr="00276CD4" w:rsidRDefault="00D37A15" w:rsidP="00D527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tecnica </w:t>
            </w:r>
            <w:r w:rsidR="00003765" w:rsidRPr="00276CD4">
              <w:rPr>
                <w:rFonts w:ascii="Calibri" w:hAnsi="Calibri" w:cs="Calibri"/>
                <w:sz w:val="20"/>
                <w:szCs w:val="20"/>
              </w:rPr>
              <w:t>di cloze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03765" w:rsidRPr="00276CD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attività di transcodificazione (passaggio dal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l</w:t>
            </w:r>
            <w:r w:rsidR="00003765" w:rsidRPr="00276CD4">
              <w:rPr>
                <w:rFonts w:ascii="Calibri" w:hAnsi="Calibri" w:cs="Calibri"/>
                <w:sz w:val="20"/>
                <w:szCs w:val="20"/>
                <w:lang w:val="it-IT"/>
              </w:rPr>
              <w:t>inguaggio verbale ad un codice grafico, gestuale,  musicale)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Nei test di lingua straniera indicare la consegna in lingua italiana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Nei test di lingua straniera evitare domande con doppia negazione e/o di difficile interpretazione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Nelle verifiche in lingua straniera privilegiare la terminologia utilizzata durante le spiegazioni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251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5"/>
              </w:numPr>
              <w:ind w:right="331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Ridurre il numero delle domande e/o esercizi nelle verifiche scritte oppure la lunghezza del testo di comprensione o delle versioni dall’inglese in italiano oppure garantire tempi più lunghi</w:t>
            </w:r>
          </w:p>
        </w:tc>
        <w:tc>
          <w:tcPr>
            <w:tcW w:w="522" w:type="dxa"/>
          </w:tcPr>
          <w:p w:rsidR="00003765" w:rsidRPr="0016758C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cs="Calibri"/>
                <w:b/>
                <w:bCs/>
              </w:rPr>
            </w:pPr>
          </w:p>
        </w:tc>
      </w:tr>
    </w:tbl>
    <w:p w:rsidR="00003765" w:rsidRPr="001812AB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6"/>
          <w:szCs w:val="6"/>
        </w:rPr>
      </w:pPr>
    </w:p>
    <w:p w:rsidR="00003765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6"/>
          <w:szCs w:val="26"/>
        </w:rPr>
      </w:pPr>
    </w:p>
    <w:p w:rsidR="00003765" w:rsidRPr="00031BDD" w:rsidRDefault="00003765" w:rsidP="00003765">
      <w:pPr>
        <w:autoSpaceDE w:val="0"/>
        <w:autoSpaceDN w:val="0"/>
        <w:adjustRightInd w:val="0"/>
        <w:spacing w:after="0"/>
        <w:jc w:val="center"/>
        <w:rPr>
          <w:rFonts w:cs="Calibri"/>
          <w:bCs/>
          <w:sz w:val="26"/>
          <w:szCs w:val="26"/>
        </w:rPr>
      </w:pPr>
      <w:r w:rsidRPr="00031BDD">
        <w:rPr>
          <w:rFonts w:cs="Calibri"/>
          <w:b/>
          <w:bCs/>
          <w:sz w:val="26"/>
          <w:szCs w:val="26"/>
        </w:rPr>
        <w:t>Modalità di valutazione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  <w:gridCol w:w="498"/>
      </w:tblGrid>
      <w:tr w:rsidR="00003765" w:rsidRPr="000D2B9B" w:rsidTr="00BD1FC3">
        <w:trPr>
          <w:jc w:val="center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considerare le caratteristiche della difficoltà e/o disturbo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  <w:tcBorders>
              <w:top w:val="single" w:sz="4" w:space="0" w:color="auto"/>
            </w:tcBorders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ignorare gli errori di trascrizione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segnalare senza sanzionare gli errori ortografici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indicare senza valutare gli errori di calcolo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valutare i contenuti e le competenze e non la forma di un testo scritto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73" w:lineRule="auto"/>
              <w:ind w:right="1210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valutare le conoscenze e le competenze di analisi, sintesi e collegamento con eventuali elaborazioni personali, piuttosto che la correttezza formale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b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suddividere la valutazione della versione dalla lingua straniera in due momenti:</w:t>
            </w:r>
          </w:p>
          <w:p w:rsidR="00003765" w:rsidRPr="00276CD4" w:rsidRDefault="00003765" w:rsidP="00D527FE">
            <w:pPr>
              <w:pStyle w:val="TableParagraph"/>
              <w:numPr>
                <w:ilvl w:val="0"/>
                <w:numId w:val="38"/>
              </w:numPr>
              <w:spacing w:before="1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276CD4">
              <w:rPr>
                <w:rFonts w:ascii="Calibri" w:hAnsi="Calibri" w:cs="Calibri"/>
                <w:sz w:val="20"/>
                <w:szCs w:val="20"/>
                <w:lang w:val="it-IT"/>
              </w:rPr>
              <w:t>morfosintattica (su visione dei sintagmi e loro sottolineatura con colori)</w:t>
            </w:r>
          </w:p>
          <w:p w:rsidR="00003765" w:rsidRPr="00276CD4" w:rsidRDefault="00003765" w:rsidP="00D527FE">
            <w:pPr>
              <w:pStyle w:val="TableParagraph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0"/>
                <w:szCs w:val="20"/>
                <w:lang w:val="it-IT"/>
              </w:rPr>
              <w:t>traduzione (accettata anche se fornita a senso)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tenere conto del punto di partenza e dei risultati conseguiti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8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premiare i progressi e gli sforzi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valutare i lavori svolti in gruppo e in cooperazione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  <w:tr w:rsidR="00003765" w:rsidRPr="000D2B9B" w:rsidTr="00BD1FC3">
        <w:trPr>
          <w:jc w:val="center"/>
        </w:trPr>
        <w:tc>
          <w:tcPr>
            <w:tcW w:w="10009" w:type="dxa"/>
          </w:tcPr>
          <w:p w:rsidR="00003765" w:rsidRPr="00276CD4" w:rsidRDefault="00003765" w:rsidP="00D527FE">
            <w:pPr>
              <w:pStyle w:val="TableParagraph"/>
              <w:numPr>
                <w:ilvl w:val="0"/>
                <w:numId w:val="37"/>
              </w:numPr>
              <w:spacing w:line="264" w:lineRule="exact"/>
              <w:jc w:val="both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276CD4">
              <w:rPr>
                <w:rFonts w:ascii="Calibri" w:hAnsi="Calibri" w:cs="Calibri"/>
                <w:sz w:val="21"/>
                <w:szCs w:val="21"/>
                <w:lang w:val="it-IT"/>
              </w:rPr>
              <w:t>applicare una valutazione formativa e non sommativa dei processi di apprendimento</w:t>
            </w:r>
          </w:p>
        </w:tc>
        <w:tc>
          <w:tcPr>
            <w:tcW w:w="510" w:type="dxa"/>
          </w:tcPr>
          <w:p w:rsidR="00003765" w:rsidRPr="004231F6" w:rsidRDefault="00003765" w:rsidP="00BD1F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b/>
                <w:bCs/>
              </w:rPr>
            </w:pPr>
          </w:p>
        </w:tc>
      </w:tr>
    </w:tbl>
    <w:p w:rsidR="00003765" w:rsidRPr="00003765" w:rsidRDefault="00003765" w:rsidP="00003765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003765" w:rsidRPr="00003765" w:rsidRDefault="00003765" w:rsidP="00003765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003765" w:rsidRPr="00003765" w:rsidRDefault="00003765" w:rsidP="00003765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003765" w:rsidRPr="000D2B9B" w:rsidRDefault="00003765" w:rsidP="000037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D2B9B">
        <w:rPr>
          <w:rFonts w:cs="Calibri"/>
          <w:b/>
          <w:sz w:val="24"/>
          <w:szCs w:val="24"/>
        </w:rPr>
        <w:t>PATTO DI CORRESPONSABILITA’ CON LA FAMIGLIA E CON L’ALUNNO</w:t>
      </w:r>
    </w:p>
    <w:p w:rsidR="00003765" w:rsidRPr="000D2B9B" w:rsidRDefault="00003765" w:rsidP="0000376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031BDD">
        <w:rPr>
          <w:rFonts w:cs="Calibri"/>
          <w:sz w:val="24"/>
          <w:szCs w:val="24"/>
        </w:rPr>
        <w:t>Si concorda con la famiglia la seguente collaborazione: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Controllo costante del diario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Aiuto da parte di un familiare/tutor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Verifica dello svolgimento dei compiti assegnati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Utilizzo domestico degli strumenti compensativi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Collaborazione con il team docente, segnalando eventuali disagi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Sostegno alla motivazione e all’impegno nello studio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D2B9B">
        <w:rPr>
          <w:rFonts w:cs="Calibri"/>
          <w:sz w:val="24"/>
          <w:szCs w:val="24"/>
        </w:rPr>
        <w:t>Incoraggiamento all’acquisizione di un sempre maggior grado di autonomia nella gestione dei tempi di studio e dell’impegno scolastico</w:t>
      </w:r>
    </w:p>
    <w:p w:rsidR="00003765" w:rsidRPr="000D2B9B" w:rsidRDefault="00003765" w:rsidP="00D527FE">
      <w:pPr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D2B9B">
        <w:rPr>
          <w:rFonts w:cs="Calibri"/>
          <w:sz w:val="24"/>
          <w:szCs w:val="24"/>
        </w:rPr>
        <w:t>Valorizzazione non soltanto dell’aspetto valutativo, ma soprattutto di  quello formativo delle discipline</w:t>
      </w:r>
    </w:p>
    <w:p w:rsidR="00003765" w:rsidRPr="000D2B9B" w:rsidRDefault="00003765" w:rsidP="00003765">
      <w:pPr>
        <w:spacing w:after="0" w:line="240" w:lineRule="auto"/>
        <w:rPr>
          <w:rFonts w:cs="Calibri"/>
          <w:sz w:val="24"/>
          <w:szCs w:val="24"/>
        </w:rPr>
      </w:pPr>
    </w:p>
    <w:p w:rsidR="00003765" w:rsidRDefault="00003765" w:rsidP="0000376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Portici, </w:t>
      </w:r>
    </w:p>
    <w:p w:rsidR="00003765" w:rsidRPr="000D2B9B" w:rsidRDefault="00003765" w:rsidP="00003765">
      <w:pPr>
        <w:spacing w:after="0" w:line="240" w:lineRule="auto"/>
        <w:rPr>
          <w:rFonts w:cs="Calibri"/>
          <w:sz w:val="24"/>
          <w:szCs w:val="24"/>
        </w:rPr>
      </w:pPr>
    </w:p>
    <w:p w:rsidR="00003765" w:rsidRPr="00825334" w:rsidRDefault="00003765" w:rsidP="0000376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25334">
        <w:rPr>
          <w:rFonts w:eastAsia="Times New Roman"/>
          <w:sz w:val="24"/>
          <w:szCs w:val="24"/>
        </w:rPr>
        <w:t xml:space="preserve">Il Dirigente scolastico                          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825334">
        <w:rPr>
          <w:rFonts w:eastAsia="Times New Roman"/>
          <w:sz w:val="24"/>
          <w:szCs w:val="24"/>
        </w:rPr>
        <w:t>Gli insegnanti</w:t>
      </w: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</w:p>
    <w:p w:rsidR="00003765" w:rsidRDefault="00003765" w:rsidP="0000376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____________________</w:t>
      </w: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</w:p>
    <w:p w:rsidR="00003765" w:rsidRDefault="00003765" w:rsidP="00003765">
      <w:pPr>
        <w:spacing w:line="240" w:lineRule="auto"/>
        <w:rPr>
          <w:rFonts w:eastAsia="Times New Roman"/>
          <w:szCs w:val="24"/>
        </w:rPr>
      </w:pPr>
      <w:r w:rsidRPr="00476B94">
        <w:rPr>
          <w:rFonts w:eastAsia="Times New Roman"/>
          <w:szCs w:val="24"/>
        </w:rPr>
        <w:t xml:space="preserve">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____________________</w:t>
      </w:r>
    </w:p>
    <w:p w:rsidR="00003765" w:rsidRDefault="00003765" w:rsidP="00003765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____________________</w:t>
      </w:r>
      <w:r w:rsidRPr="00476B94">
        <w:rPr>
          <w:rFonts w:eastAsia="Times New Roman"/>
          <w:szCs w:val="24"/>
        </w:rPr>
        <w:t xml:space="preserve">    </w:t>
      </w:r>
    </w:p>
    <w:p w:rsidR="00003765" w:rsidRDefault="00003765" w:rsidP="00003765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____________________</w:t>
      </w:r>
      <w:r w:rsidRPr="00476B94">
        <w:rPr>
          <w:rFonts w:eastAsia="Times New Roman"/>
          <w:szCs w:val="24"/>
        </w:rPr>
        <w:t xml:space="preserve">  </w:t>
      </w:r>
    </w:p>
    <w:p w:rsidR="00003765" w:rsidRPr="00476B94" w:rsidRDefault="00003765" w:rsidP="00003765">
      <w:pPr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____________________</w:t>
      </w:r>
      <w:r w:rsidRPr="00476B94"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3765" w:rsidRDefault="00003765" w:rsidP="00003765">
      <w:pPr>
        <w:spacing w:after="0" w:line="240" w:lineRule="auto"/>
        <w:rPr>
          <w:rFonts w:eastAsia="Times New Roman"/>
          <w:sz w:val="24"/>
          <w:szCs w:val="24"/>
        </w:rPr>
      </w:pPr>
      <w:r w:rsidRPr="000841B2">
        <w:rPr>
          <w:rFonts w:eastAsia="Times New Roman"/>
          <w:sz w:val="24"/>
          <w:szCs w:val="24"/>
        </w:rPr>
        <w:t xml:space="preserve">          </w:t>
      </w:r>
    </w:p>
    <w:p w:rsidR="00003765" w:rsidRPr="000841B2" w:rsidRDefault="00003765" w:rsidP="0000376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0841B2">
        <w:rPr>
          <w:rFonts w:eastAsia="Times New Roman"/>
          <w:sz w:val="24"/>
          <w:szCs w:val="24"/>
        </w:rPr>
        <w:t xml:space="preserve"> I genitori</w:t>
      </w: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</w:p>
    <w:p w:rsidR="00003765" w:rsidRDefault="00003765" w:rsidP="00003765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</w:t>
      </w: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>____________________</w:t>
      </w:r>
      <w:r w:rsidRPr="00476B94">
        <w:rPr>
          <w:rFonts w:eastAsia="Times New Roman"/>
          <w:szCs w:val="24"/>
        </w:rPr>
        <w:t xml:space="preserve"> </w:t>
      </w:r>
    </w:p>
    <w:p w:rsidR="00003765" w:rsidRDefault="00003765" w:rsidP="00003765">
      <w:pPr>
        <w:spacing w:after="0" w:line="240" w:lineRule="auto"/>
        <w:rPr>
          <w:rFonts w:eastAsia="Times New Roman"/>
          <w:b/>
          <w:szCs w:val="24"/>
        </w:rPr>
      </w:pPr>
      <w:r w:rsidRPr="00476B94">
        <w:rPr>
          <w:rFonts w:eastAsia="Times New Roman"/>
          <w:szCs w:val="24"/>
        </w:rPr>
        <w:t xml:space="preserve">  </w:t>
      </w: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  <w:r w:rsidRPr="00476B94">
        <w:rPr>
          <w:rFonts w:eastAsia="Times New Roman"/>
          <w:szCs w:val="24"/>
        </w:rPr>
        <w:t xml:space="preserve">                                                                               </w:t>
      </w:r>
    </w:p>
    <w:p w:rsidR="00003765" w:rsidRDefault="00003765" w:rsidP="00003765">
      <w:pPr>
        <w:spacing w:after="0" w:line="240" w:lineRule="auto"/>
        <w:ind w:left="142"/>
        <w:jc w:val="center"/>
        <w:rPr>
          <w:rFonts w:eastAsia="Times New Roman"/>
          <w:i/>
        </w:rPr>
      </w:pPr>
    </w:p>
    <w:p w:rsidR="00003765" w:rsidRDefault="00003765" w:rsidP="00003765">
      <w:pPr>
        <w:spacing w:after="0" w:line="240" w:lineRule="auto"/>
        <w:ind w:left="142"/>
        <w:jc w:val="center"/>
        <w:rPr>
          <w:rFonts w:eastAsia="Times New Roman"/>
          <w:i/>
        </w:rPr>
      </w:pPr>
    </w:p>
    <w:p w:rsidR="00003765" w:rsidRPr="000841B2" w:rsidRDefault="00003765" w:rsidP="00003765">
      <w:pPr>
        <w:spacing w:after="0" w:line="240" w:lineRule="auto"/>
        <w:ind w:left="142"/>
        <w:jc w:val="center"/>
        <w:rPr>
          <w:rFonts w:eastAsia="Times New Roman"/>
          <w:i/>
        </w:rPr>
      </w:pPr>
      <w:r w:rsidRPr="000841B2">
        <w:rPr>
          <w:rFonts w:eastAsia="Times New Roman"/>
          <w:i/>
        </w:rPr>
        <w:t>I genitori acconsentono al trattamento dei dati sensibili per fini istituzionali  in base al Dlgs 196/2003</w:t>
      </w:r>
    </w:p>
    <w:p w:rsidR="00003765" w:rsidRPr="00825334" w:rsidRDefault="00003765" w:rsidP="00003765">
      <w:pPr>
        <w:spacing w:after="0" w:line="240" w:lineRule="auto"/>
        <w:rPr>
          <w:rFonts w:eastAsia="Times New Roman"/>
        </w:rPr>
      </w:pPr>
    </w:p>
    <w:p w:rsidR="00003765" w:rsidRPr="00476B94" w:rsidRDefault="00003765" w:rsidP="00003765">
      <w:pPr>
        <w:spacing w:after="0" w:line="240" w:lineRule="auto"/>
        <w:rPr>
          <w:rFonts w:eastAsia="Times New Roman"/>
          <w:b/>
          <w:szCs w:val="24"/>
        </w:rPr>
      </w:pPr>
      <w:r w:rsidRPr="00476B94">
        <w:rPr>
          <w:rFonts w:eastAsia="Times New Roman"/>
          <w:szCs w:val="24"/>
        </w:rPr>
        <w:t xml:space="preserve">                                                                                                   </w:t>
      </w:r>
    </w:p>
    <w:p w:rsidR="00003765" w:rsidRDefault="00003765" w:rsidP="00003765">
      <w:pPr>
        <w:tabs>
          <w:tab w:val="left" w:pos="5670"/>
        </w:tabs>
        <w:spacing w:line="240" w:lineRule="auto"/>
        <w:rPr>
          <w:rFonts w:eastAsia="Times New Roman"/>
          <w:szCs w:val="24"/>
        </w:rPr>
      </w:pPr>
      <w:r w:rsidRPr="00476B94">
        <w:rPr>
          <w:rFonts w:eastAsia="Times New Roman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szCs w:val="24"/>
        </w:rPr>
        <w:tab/>
      </w:r>
      <w:r w:rsidRPr="00476B9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____________________</w:t>
      </w:r>
    </w:p>
    <w:p w:rsidR="00003765" w:rsidRPr="000D2B9B" w:rsidRDefault="00003765" w:rsidP="00003765">
      <w:pPr>
        <w:tabs>
          <w:tab w:val="left" w:pos="5670"/>
        </w:tabs>
        <w:spacing w:line="240" w:lineRule="auto"/>
        <w:rPr>
          <w:rFonts w:cs="Calibri"/>
          <w:sz w:val="24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</w:t>
      </w:r>
      <w:r>
        <w:rPr>
          <w:rFonts w:eastAsia="Times New Roman"/>
          <w:szCs w:val="24"/>
        </w:rPr>
        <w:tab/>
        <w:t xml:space="preserve"> ____________________</w:t>
      </w:r>
    </w:p>
    <w:p w:rsidR="00003765" w:rsidRDefault="00003765" w:rsidP="0030150D">
      <w:pPr>
        <w:rPr>
          <w:rFonts w:cs="Calibri"/>
          <w:sz w:val="24"/>
          <w:szCs w:val="24"/>
        </w:rPr>
      </w:pPr>
    </w:p>
    <w:sectPr w:rsidR="00003765" w:rsidSect="00003765">
      <w:pgSz w:w="11906" w:h="16838"/>
      <w:pgMar w:top="102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92" w:rsidRDefault="00A14492" w:rsidP="00184025">
      <w:pPr>
        <w:spacing w:after="0" w:line="240" w:lineRule="auto"/>
      </w:pPr>
      <w:r>
        <w:separator/>
      </w:r>
    </w:p>
  </w:endnote>
  <w:endnote w:type="continuationSeparator" w:id="1">
    <w:p w:rsidR="00A14492" w:rsidRDefault="00A14492" w:rsidP="001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comoon"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A0" w:rsidRPr="00184025" w:rsidRDefault="002614A0">
    <w:pPr>
      <w:pStyle w:val="Pidipagina"/>
      <w:jc w:val="right"/>
      <w:rPr>
        <w:sz w:val="20"/>
        <w:szCs w:val="20"/>
      </w:rPr>
    </w:pPr>
    <w:r w:rsidRPr="00184025">
      <w:rPr>
        <w:sz w:val="20"/>
        <w:szCs w:val="20"/>
      </w:rPr>
      <w:t xml:space="preserve">pag. </w:t>
    </w:r>
    <w:r w:rsidR="006F4BC7" w:rsidRPr="00184025">
      <w:rPr>
        <w:sz w:val="20"/>
        <w:szCs w:val="20"/>
      </w:rPr>
      <w:fldChar w:fldCharType="begin"/>
    </w:r>
    <w:r w:rsidRPr="00184025">
      <w:rPr>
        <w:sz w:val="20"/>
        <w:szCs w:val="20"/>
      </w:rPr>
      <w:instrText xml:space="preserve"> PAGE   \* MERGEFORMAT </w:instrText>
    </w:r>
    <w:r w:rsidR="006F4BC7" w:rsidRPr="00184025">
      <w:rPr>
        <w:sz w:val="20"/>
        <w:szCs w:val="20"/>
      </w:rPr>
      <w:fldChar w:fldCharType="separate"/>
    </w:r>
    <w:r w:rsidR="006C650F">
      <w:rPr>
        <w:noProof/>
        <w:sz w:val="20"/>
        <w:szCs w:val="20"/>
      </w:rPr>
      <w:t>1</w:t>
    </w:r>
    <w:r w:rsidR="006F4BC7" w:rsidRPr="00184025">
      <w:rPr>
        <w:sz w:val="20"/>
        <w:szCs w:val="20"/>
      </w:rPr>
      <w:fldChar w:fldCharType="end"/>
    </w:r>
  </w:p>
  <w:p w:rsidR="002614A0" w:rsidRDefault="002614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92" w:rsidRDefault="00A14492" w:rsidP="00184025">
      <w:pPr>
        <w:spacing w:after="0" w:line="240" w:lineRule="auto"/>
      </w:pPr>
      <w:r>
        <w:separator/>
      </w:r>
    </w:p>
  </w:footnote>
  <w:footnote w:type="continuationSeparator" w:id="1">
    <w:p w:rsidR="00A14492" w:rsidRDefault="00A14492" w:rsidP="0018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81"/>
    <w:multiLevelType w:val="hybridMultilevel"/>
    <w:tmpl w:val="C50A8DDC"/>
    <w:lvl w:ilvl="0" w:tplc="E4A07F2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21BE7"/>
    <w:multiLevelType w:val="hybridMultilevel"/>
    <w:tmpl w:val="56383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5D85E1E"/>
    <w:multiLevelType w:val="hybridMultilevel"/>
    <w:tmpl w:val="E72E936C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F6DE6"/>
    <w:multiLevelType w:val="hybridMultilevel"/>
    <w:tmpl w:val="CC40542C"/>
    <w:lvl w:ilvl="0" w:tplc="7E24B4A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3C288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EBDE39B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10C61E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B420CB78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59CC992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FEE44E6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7B7CBEA2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A6C3EA4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4">
    <w:nsid w:val="0BDA5773"/>
    <w:multiLevelType w:val="hybridMultilevel"/>
    <w:tmpl w:val="57EEB6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B5FF4"/>
    <w:multiLevelType w:val="hybridMultilevel"/>
    <w:tmpl w:val="DC542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33D62"/>
    <w:multiLevelType w:val="hybridMultilevel"/>
    <w:tmpl w:val="33FEFFFA"/>
    <w:lvl w:ilvl="0" w:tplc="A4A6FB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E2082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04E8A18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272DE6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8B0CC8AE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5456FA50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5DD412AC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CB9CD66E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F08E0FFE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7">
    <w:nsid w:val="0FBF510B"/>
    <w:multiLevelType w:val="hybridMultilevel"/>
    <w:tmpl w:val="5658F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2140FC"/>
    <w:multiLevelType w:val="hybridMultilevel"/>
    <w:tmpl w:val="87CC0BFA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9">
    <w:nsid w:val="1ADA4C99"/>
    <w:multiLevelType w:val="hybridMultilevel"/>
    <w:tmpl w:val="7C925E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2F1247"/>
    <w:multiLevelType w:val="hybridMultilevel"/>
    <w:tmpl w:val="7CBE1A18"/>
    <w:lvl w:ilvl="0" w:tplc="057818C8">
      <w:numFmt w:val="bullet"/>
      <w:lvlText w:val="–"/>
      <w:lvlJc w:val="left"/>
      <w:pPr>
        <w:ind w:left="360" w:hanging="360"/>
      </w:pPr>
      <w:rPr>
        <w:rFonts w:ascii="Comic Sans MS" w:eastAsia="@MS Mincho" w:hAnsi="Comic Sans M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332895"/>
    <w:multiLevelType w:val="hybridMultilevel"/>
    <w:tmpl w:val="B79C68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1BA83EB9"/>
    <w:multiLevelType w:val="hybridMultilevel"/>
    <w:tmpl w:val="DAB61F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0E082B"/>
    <w:multiLevelType w:val="hybridMultilevel"/>
    <w:tmpl w:val="05D2B6CA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BF2726"/>
    <w:multiLevelType w:val="hybridMultilevel"/>
    <w:tmpl w:val="075818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564B4B"/>
    <w:multiLevelType w:val="hybridMultilevel"/>
    <w:tmpl w:val="A55A01CC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50082B"/>
    <w:multiLevelType w:val="hybridMultilevel"/>
    <w:tmpl w:val="322C0BA6"/>
    <w:lvl w:ilvl="0" w:tplc="2DE8AD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0E6A1E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56EC19C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14435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4CC8E89E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BBE4B84E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FB6036CC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8B2456B0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31C4B284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7">
    <w:nsid w:val="29D45CEC"/>
    <w:multiLevelType w:val="hybridMultilevel"/>
    <w:tmpl w:val="2AC4129A"/>
    <w:lvl w:ilvl="0" w:tplc="1120633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0053F2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E4366F2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5E38E532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E60BAD0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72F22C1E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D38894D4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03E84E3A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7532991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8">
    <w:nsid w:val="2C531F5C"/>
    <w:multiLevelType w:val="hybridMultilevel"/>
    <w:tmpl w:val="A10AA2D0"/>
    <w:lvl w:ilvl="0" w:tplc="E4A07F2E">
      <w:start w:val="1"/>
      <w:numFmt w:val="bullet"/>
      <w:lvlText w:val="□"/>
      <w:lvlJc w:val="left"/>
      <w:pPr>
        <w:ind w:left="4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D607DD4"/>
    <w:multiLevelType w:val="hybridMultilevel"/>
    <w:tmpl w:val="3C02A8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F67352"/>
    <w:multiLevelType w:val="hybridMultilevel"/>
    <w:tmpl w:val="C8E8E79A"/>
    <w:lvl w:ilvl="0" w:tplc="AE4C218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7E7748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59EFF6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102BABE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AB4E4418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C22E0470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A5040A58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3A3ECFDC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EA5170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21">
    <w:nsid w:val="32535D28"/>
    <w:multiLevelType w:val="hybridMultilevel"/>
    <w:tmpl w:val="3DA08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581545"/>
    <w:multiLevelType w:val="hybridMultilevel"/>
    <w:tmpl w:val="498E5910"/>
    <w:lvl w:ilvl="0" w:tplc="263AE9A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FA0B0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D436CA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CAC462E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AE38183E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5030AC26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ACF8450C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43186F52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2E40DB16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23">
    <w:nsid w:val="36E23FE1"/>
    <w:multiLevelType w:val="hybridMultilevel"/>
    <w:tmpl w:val="657A64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88208F"/>
    <w:multiLevelType w:val="hybridMultilevel"/>
    <w:tmpl w:val="8160A5E0"/>
    <w:lvl w:ilvl="0" w:tplc="F012680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3213D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A82EF6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53E29C8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41CA2E52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DE1624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CA8E5D6E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AA889E94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06346710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25">
    <w:nsid w:val="3A86686A"/>
    <w:multiLevelType w:val="hybridMultilevel"/>
    <w:tmpl w:val="52DC158E"/>
    <w:lvl w:ilvl="0" w:tplc="E4A07F2E">
      <w:start w:val="1"/>
      <w:numFmt w:val="bullet"/>
      <w:lvlText w:val="□"/>
      <w:lvlJc w:val="left"/>
      <w:pPr>
        <w:ind w:left="824" w:hanging="348"/>
      </w:pPr>
      <w:rPr>
        <w:rFonts w:ascii="Courier New" w:hAnsi="Courier New" w:hint="default"/>
        <w:w w:val="100"/>
        <w:sz w:val="24"/>
        <w:szCs w:val="24"/>
      </w:rPr>
    </w:lvl>
    <w:lvl w:ilvl="1" w:tplc="9A8687AA">
      <w:numFmt w:val="bullet"/>
      <w:lvlText w:val="o"/>
      <w:lvlJc w:val="left"/>
      <w:pPr>
        <w:ind w:left="1520" w:hanging="337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7F07498">
      <w:numFmt w:val="bullet"/>
      <w:lvlText w:val="•"/>
      <w:lvlJc w:val="left"/>
      <w:pPr>
        <w:ind w:left="1540" w:hanging="337"/>
      </w:pPr>
      <w:rPr>
        <w:rFonts w:hint="default"/>
      </w:rPr>
    </w:lvl>
    <w:lvl w:ilvl="3" w:tplc="519C468E">
      <w:numFmt w:val="bullet"/>
      <w:lvlText w:val="•"/>
      <w:lvlJc w:val="left"/>
      <w:pPr>
        <w:ind w:left="1754" w:hanging="337"/>
      </w:pPr>
      <w:rPr>
        <w:rFonts w:hint="default"/>
      </w:rPr>
    </w:lvl>
    <w:lvl w:ilvl="4" w:tplc="10C81942">
      <w:numFmt w:val="bullet"/>
      <w:lvlText w:val="•"/>
      <w:lvlJc w:val="left"/>
      <w:pPr>
        <w:ind w:left="1968" w:hanging="337"/>
      </w:pPr>
      <w:rPr>
        <w:rFonts w:hint="default"/>
      </w:rPr>
    </w:lvl>
    <w:lvl w:ilvl="5" w:tplc="54BC4B40">
      <w:numFmt w:val="bullet"/>
      <w:lvlText w:val="•"/>
      <w:lvlJc w:val="left"/>
      <w:pPr>
        <w:ind w:left="2182" w:hanging="337"/>
      </w:pPr>
      <w:rPr>
        <w:rFonts w:hint="default"/>
      </w:rPr>
    </w:lvl>
    <w:lvl w:ilvl="6" w:tplc="231C73D6">
      <w:numFmt w:val="bullet"/>
      <w:lvlText w:val="•"/>
      <w:lvlJc w:val="left"/>
      <w:pPr>
        <w:ind w:left="2396" w:hanging="337"/>
      </w:pPr>
      <w:rPr>
        <w:rFonts w:hint="default"/>
      </w:rPr>
    </w:lvl>
    <w:lvl w:ilvl="7" w:tplc="52D4EE2A">
      <w:numFmt w:val="bullet"/>
      <w:lvlText w:val="•"/>
      <w:lvlJc w:val="left"/>
      <w:pPr>
        <w:ind w:left="2610" w:hanging="337"/>
      </w:pPr>
      <w:rPr>
        <w:rFonts w:hint="default"/>
      </w:rPr>
    </w:lvl>
    <w:lvl w:ilvl="8" w:tplc="839A508E">
      <w:numFmt w:val="bullet"/>
      <w:lvlText w:val="•"/>
      <w:lvlJc w:val="left"/>
      <w:pPr>
        <w:ind w:left="2824" w:hanging="337"/>
      </w:pPr>
      <w:rPr>
        <w:rFonts w:hint="default"/>
      </w:rPr>
    </w:lvl>
  </w:abstractNum>
  <w:abstractNum w:abstractNumId="26">
    <w:nsid w:val="40861EA7"/>
    <w:multiLevelType w:val="hybridMultilevel"/>
    <w:tmpl w:val="DF7E8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B115B3"/>
    <w:multiLevelType w:val="hybridMultilevel"/>
    <w:tmpl w:val="30B4B55E"/>
    <w:lvl w:ilvl="0" w:tplc="E4A07F2E">
      <w:start w:val="1"/>
      <w:numFmt w:val="bullet"/>
      <w:lvlText w:val="□"/>
      <w:lvlJc w:val="left"/>
      <w:pPr>
        <w:ind w:left="4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82D37FC"/>
    <w:multiLevelType w:val="hybridMultilevel"/>
    <w:tmpl w:val="107A7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9">
    <w:nsid w:val="492009D0"/>
    <w:multiLevelType w:val="hybridMultilevel"/>
    <w:tmpl w:val="39C81FB8"/>
    <w:lvl w:ilvl="0" w:tplc="0410000D">
      <w:start w:val="1"/>
      <w:numFmt w:val="bullet"/>
      <w:lvlText w:val=""/>
      <w:lvlJc w:val="left"/>
      <w:pPr>
        <w:ind w:left="1068" w:hanging="348"/>
      </w:pPr>
      <w:rPr>
        <w:rFonts w:ascii="Wingdings" w:hAnsi="Wingdings" w:hint="default"/>
        <w:w w:val="100"/>
        <w:sz w:val="24"/>
        <w:szCs w:val="24"/>
      </w:rPr>
    </w:lvl>
    <w:lvl w:ilvl="1" w:tplc="0410000D">
      <w:start w:val="1"/>
      <w:numFmt w:val="bullet"/>
      <w:lvlText w:val=""/>
      <w:lvlJc w:val="left"/>
      <w:pPr>
        <w:ind w:left="1764" w:hanging="337"/>
      </w:pPr>
      <w:rPr>
        <w:rFonts w:ascii="Wingdings" w:hAnsi="Wingdings" w:hint="default"/>
        <w:w w:val="100"/>
        <w:sz w:val="24"/>
        <w:szCs w:val="24"/>
      </w:rPr>
    </w:lvl>
    <w:lvl w:ilvl="2" w:tplc="27F07498">
      <w:numFmt w:val="bullet"/>
      <w:lvlText w:val="•"/>
      <w:lvlJc w:val="left"/>
      <w:pPr>
        <w:ind w:left="1784" w:hanging="337"/>
      </w:pPr>
      <w:rPr>
        <w:rFonts w:hint="default"/>
      </w:rPr>
    </w:lvl>
    <w:lvl w:ilvl="3" w:tplc="519C468E">
      <w:numFmt w:val="bullet"/>
      <w:lvlText w:val="•"/>
      <w:lvlJc w:val="left"/>
      <w:pPr>
        <w:ind w:left="1998" w:hanging="337"/>
      </w:pPr>
      <w:rPr>
        <w:rFonts w:hint="default"/>
      </w:rPr>
    </w:lvl>
    <w:lvl w:ilvl="4" w:tplc="10C81942">
      <w:numFmt w:val="bullet"/>
      <w:lvlText w:val="•"/>
      <w:lvlJc w:val="left"/>
      <w:pPr>
        <w:ind w:left="2212" w:hanging="337"/>
      </w:pPr>
      <w:rPr>
        <w:rFonts w:hint="default"/>
      </w:rPr>
    </w:lvl>
    <w:lvl w:ilvl="5" w:tplc="54BC4B40">
      <w:numFmt w:val="bullet"/>
      <w:lvlText w:val="•"/>
      <w:lvlJc w:val="left"/>
      <w:pPr>
        <w:ind w:left="2426" w:hanging="337"/>
      </w:pPr>
      <w:rPr>
        <w:rFonts w:hint="default"/>
      </w:rPr>
    </w:lvl>
    <w:lvl w:ilvl="6" w:tplc="231C73D6">
      <w:numFmt w:val="bullet"/>
      <w:lvlText w:val="•"/>
      <w:lvlJc w:val="left"/>
      <w:pPr>
        <w:ind w:left="2640" w:hanging="337"/>
      </w:pPr>
      <w:rPr>
        <w:rFonts w:hint="default"/>
      </w:rPr>
    </w:lvl>
    <w:lvl w:ilvl="7" w:tplc="52D4EE2A">
      <w:numFmt w:val="bullet"/>
      <w:lvlText w:val="•"/>
      <w:lvlJc w:val="left"/>
      <w:pPr>
        <w:ind w:left="2854" w:hanging="337"/>
      </w:pPr>
      <w:rPr>
        <w:rFonts w:hint="default"/>
      </w:rPr>
    </w:lvl>
    <w:lvl w:ilvl="8" w:tplc="839A508E">
      <w:numFmt w:val="bullet"/>
      <w:lvlText w:val="•"/>
      <w:lvlJc w:val="left"/>
      <w:pPr>
        <w:ind w:left="3068" w:hanging="337"/>
      </w:pPr>
      <w:rPr>
        <w:rFonts w:hint="default"/>
      </w:rPr>
    </w:lvl>
  </w:abstractNum>
  <w:abstractNum w:abstractNumId="30">
    <w:nsid w:val="4C286B46"/>
    <w:multiLevelType w:val="hybridMultilevel"/>
    <w:tmpl w:val="4E600E7E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8A1693"/>
    <w:multiLevelType w:val="hybridMultilevel"/>
    <w:tmpl w:val="7F4E4A98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>
    <w:nsid w:val="4EBE20EB"/>
    <w:multiLevelType w:val="hybridMultilevel"/>
    <w:tmpl w:val="173A7C1A"/>
    <w:lvl w:ilvl="0" w:tplc="86BC6DB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6EF2E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CEEE84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8C62B2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370B3F2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FF622118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EF24DBC6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B7CEFA1A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81DC42BA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33">
    <w:nsid w:val="546A22B7"/>
    <w:multiLevelType w:val="hybridMultilevel"/>
    <w:tmpl w:val="0FBA9D0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1123C"/>
    <w:multiLevelType w:val="hybridMultilevel"/>
    <w:tmpl w:val="5E9846FC"/>
    <w:lvl w:ilvl="0" w:tplc="9C76DE2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C46C2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C087CD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570A7F3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A152582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F170D7E6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16B0E75A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10B2DA32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63F2A5BC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35">
    <w:nsid w:val="590429BC"/>
    <w:multiLevelType w:val="hybridMultilevel"/>
    <w:tmpl w:val="008C6DF4"/>
    <w:lvl w:ilvl="0" w:tplc="C4384BA6">
      <w:numFmt w:val="bullet"/>
      <w:lvlText w:val="–"/>
      <w:lvlJc w:val="left"/>
      <w:pPr>
        <w:ind w:left="720" w:hanging="360"/>
      </w:pPr>
      <w:rPr>
        <w:rFonts w:ascii="Comic Sans MS" w:eastAsia="icomoon" w:hAnsi="Comic Sans M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B20F8"/>
    <w:multiLevelType w:val="hybridMultilevel"/>
    <w:tmpl w:val="16DE8FEC"/>
    <w:lvl w:ilvl="0" w:tplc="0410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60197549"/>
    <w:multiLevelType w:val="hybridMultilevel"/>
    <w:tmpl w:val="7CB834E4"/>
    <w:lvl w:ilvl="0" w:tplc="7836201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46D4D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71EE4C1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23CCBD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5E9629E8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FFA865DA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D542E1AC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439ABCDC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DE12E0A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38">
    <w:nsid w:val="627E47DB"/>
    <w:multiLevelType w:val="hybridMultilevel"/>
    <w:tmpl w:val="BB5C7174"/>
    <w:lvl w:ilvl="0" w:tplc="E954C3D4">
      <w:numFmt w:val="bullet"/>
      <w:lvlText w:val="–"/>
      <w:lvlJc w:val="left"/>
      <w:pPr>
        <w:ind w:left="720" w:hanging="360"/>
      </w:pPr>
      <w:rPr>
        <w:rFonts w:ascii="Comic Sans MS" w:eastAsia="icomoon" w:hAnsi="Comic Sans M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9">
    <w:nsid w:val="63197FC1"/>
    <w:multiLevelType w:val="hybridMultilevel"/>
    <w:tmpl w:val="DB00516E"/>
    <w:lvl w:ilvl="0" w:tplc="3BC8F52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0A461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26C6F95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F08BBB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53E60EEA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A894A8B4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7AF6BD44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7E7238EA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0286B8A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40">
    <w:nsid w:val="64073DB5"/>
    <w:multiLevelType w:val="hybridMultilevel"/>
    <w:tmpl w:val="16DA0478"/>
    <w:lvl w:ilvl="0" w:tplc="B958D56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24412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444857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482ED0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16DA0A96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0C22EF0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0BDC76A2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93966526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D2AEE848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41">
    <w:nsid w:val="65460532"/>
    <w:multiLevelType w:val="hybridMultilevel"/>
    <w:tmpl w:val="E162F1CA"/>
    <w:lvl w:ilvl="0" w:tplc="E4A07F2E">
      <w:start w:val="1"/>
      <w:numFmt w:val="bullet"/>
      <w:lvlText w:val="□"/>
      <w:lvlJc w:val="left"/>
      <w:pPr>
        <w:ind w:left="4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68D030B8"/>
    <w:multiLevelType w:val="hybridMultilevel"/>
    <w:tmpl w:val="F4D65092"/>
    <w:lvl w:ilvl="0" w:tplc="D7C05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634CD0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8F3F73"/>
    <w:multiLevelType w:val="hybridMultilevel"/>
    <w:tmpl w:val="7C66DBEC"/>
    <w:lvl w:ilvl="0" w:tplc="E4A07F2E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6B240238"/>
    <w:multiLevelType w:val="hybridMultilevel"/>
    <w:tmpl w:val="5A38AD34"/>
    <w:lvl w:ilvl="0" w:tplc="E4A07F2E">
      <w:start w:val="1"/>
      <w:numFmt w:val="bullet"/>
      <w:lvlText w:val="□"/>
      <w:lvlJc w:val="left"/>
      <w:pPr>
        <w:ind w:left="348" w:hanging="348"/>
      </w:pPr>
      <w:rPr>
        <w:rFonts w:ascii="Courier New" w:hAnsi="Courier New" w:hint="default"/>
        <w:w w:val="100"/>
        <w:sz w:val="24"/>
        <w:szCs w:val="24"/>
      </w:rPr>
    </w:lvl>
    <w:lvl w:ilvl="1" w:tplc="78469DBC">
      <w:numFmt w:val="bullet"/>
      <w:lvlText w:val="o"/>
      <w:lvlJc w:val="left"/>
      <w:pPr>
        <w:ind w:left="1080" w:hanging="337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D384160C">
      <w:numFmt w:val="bullet"/>
      <w:lvlText w:val="•"/>
      <w:lvlJc w:val="left"/>
      <w:pPr>
        <w:ind w:left="1266" w:hanging="337"/>
      </w:pPr>
      <w:rPr>
        <w:rFonts w:hint="default"/>
      </w:rPr>
    </w:lvl>
    <w:lvl w:ilvl="3" w:tplc="4BC07262">
      <w:numFmt w:val="bullet"/>
      <w:lvlText w:val="•"/>
      <w:lvlJc w:val="left"/>
      <w:pPr>
        <w:ind w:left="1456" w:hanging="337"/>
      </w:pPr>
      <w:rPr>
        <w:rFonts w:hint="default"/>
      </w:rPr>
    </w:lvl>
    <w:lvl w:ilvl="4" w:tplc="985462EE">
      <w:numFmt w:val="bullet"/>
      <w:lvlText w:val="•"/>
      <w:lvlJc w:val="left"/>
      <w:pPr>
        <w:ind w:left="1646" w:hanging="337"/>
      </w:pPr>
      <w:rPr>
        <w:rFonts w:hint="default"/>
      </w:rPr>
    </w:lvl>
    <w:lvl w:ilvl="5" w:tplc="98627234">
      <w:numFmt w:val="bullet"/>
      <w:lvlText w:val="•"/>
      <w:lvlJc w:val="left"/>
      <w:pPr>
        <w:ind w:left="1837" w:hanging="337"/>
      </w:pPr>
      <w:rPr>
        <w:rFonts w:hint="default"/>
      </w:rPr>
    </w:lvl>
    <w:lvl w:ilvl="6" w:tplc="BE707780">
      <w:numFmt w:val="bullet"/>
      <w:lvlText w:val="•"/>
      <w:lvlJc w:val="left"/>
      <w:pPr>
        <w:ind w:left="2027" w:hanging="337"/>
      </w:pPr>
      <w:rPr>
        <w:rFonts w:hint="default"/>
      </w:rPr>
    </w:lvl>
    <w:lvl w:ilvl="7" w:tplc="E6AA923E">
      <w:numFmt w:val="bullet"/>
      <w:lvlText w:val="•"/>
      <w:lvlJc w:val="left"/>
      <w:pPr>
        <w:ind w:left="2217" w:hanging="337"/>
      </w:pPr>
      <w:rPr>
        <w:rFonts w:hint="default"/>
      </w:rPr>
    </w:lvl>
    <w:lvl w:ilvl="8" w:tplc="DC089C7C">
      <w:numFmt w:val="bullet"/>
      <w:lvlText w:val="•"/>
      <w:lvlJc w:val="left"/>
      <w:pPr>
        <w:ind w:left="2408" w:hanging="337"/>
      </w:pPr>
      <w:rPr>
        <w:rFonts w:hint="default"/>
      </w:rPr>
    </w:lvl>
  </w:abstractNum>
  <w:abstractNum w:abstractNumId="45">
    <w:nsid w:val="6D6A5690"/>
    <w:multiLevelType w:val="hybridMultilevel"/>
    <w:tmpl w:val="6A1E9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C527E4"/>
    <w:multiLevelType w:val="hybridMultilevel"/>
    <w:tmpl w:val="3110C3D2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947A60"/>
    <w:multiLevelType w:val="hybridMultilevel"/>
    <w:tmpl w:val="0B0AF868"/>
    <w:lvl w:ilvl="0" w:tplc="51F81EE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04114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450AE58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DC0737E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3B7ED256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A5C2AB1E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0D5866A2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064D2B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90A6B750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48">
    <w:nsid w:val="7E8464B1"/>
    <w:multiLevelType w:val="hybridMultilevel"/>
    <w:tmpl w:val="4AF4FE36"/>
    <w:lvl w:ilvl="0" w:tplc="014294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8CA11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FA2AAB2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FF43CCE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0166215E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6423CE8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FE8CFD6A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8A623A1A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52528E26">
      <w:numFmt w:val="bullet"/>
      <w:lvlText w:val="•"/>
      <w:lvlJc w:val="left"/>
      <w:pPr>
        <w:ind w:left="7878" w:hanging="36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45"/>
  </w:num>
  <w:num w:numId="4">
    <w:abstractNumId w:val="7"/>
  </w:num>
  <w:num w:numId="5">
    <w:abstractNumId w:val="12"/>
  </w:num>
  <w:num w:numId="6">
    <w:abstractNumId w:val="10"/>
  </w:num>
  <w:num w:numId="7">
    <w:abstractNumId w:val="23"/>
  </w:num>
  <w:num w:numId="8">
    <w:abstractNumId w:val="14"/>
  </w:num>
  <w:num w:numId="9">
    <w:abstractNumId w:val="26"/>
  </w:num>
  <w:num w:numId="10">
    <w:abstractNumId w:val="19"/>
  </w:num>
  <w:num w:numId="11">
    <w:abstractNumId w:val="4"/>
  </w:num>
  <w:num w:numId="12">
    <w:abstractNumId w:val="44"/>
  </w:num>
  <w:num w:numId="13">
    <w:abstractNumId w:val="25"/>
  </w:num>
  <w:num w:numId="14">
    <w:abstractNumId w:val="21"/>
  </w:num>
  <w:num w:numId="15">
    <w:abstractNumId w:val="9"/>
  </w:num>
  <w:num w:numId="16">
    <w:abstractNumId w:val="29"/>
  </w:num>
  <w:num w:numId="17">
    <w:abstractNumId w:val="33"/>
  </w:num>
  <w:num w:numId="18">
    <w:abstractNumId w:val="36"/>
  </w:num>
  <w:num w:numId="19">
    <w:abstractNumId w:val="43"/>
  </w:num>
  <w:num w:numId="20">
    <w:abstractNumId w:val="28"/>
  </w:num>
  <w:num w:numId="21">
    <w:abstractNumId w:val="24"/>
  </w:num>
  <w:num w:numId="22">
    <w:abstractNumId w:val="22"/>
  </w:num>
  <w:num w:numId="23">
    <w:abstractNumId w:val="3"/>
  </w:num>
  <w:num w:numId="24">
    <w:abstractNumId w:val="39"/>
  </w:num>
  <w:num w:numId="25">
    <w:abstractNumId w:val="48"/>
  </w:num>
  <w:num w:numId="26">
    <w:abstractNumId w:val="47"/>
  </w:num>
  <w:num w:numId="27">
    <w:abstractNumId w:val="6"/>
  </w:num>
  <w:num w:numId="28">
    <w:abstractNumId w:val="16"/>
  </w:num>
  <w:num w:numId="29">
    <w:abstractNumId w:val="32"/>
  </w:num>
  <w:num w:numId="30">
    <w:abstractNumId w:val="34"/>
  </w:num>
  <w:num w:numId="31">
    <w:abstractNumId w:val="40"/>
  </w:num>
  <w:num w:numId="32">
    <w:abstractNumId w:val="17"/>
  </w:num>
  <w:num w:numId="33">
    <w:abstractNumId w:val="37"/>
  </w:num>
  <w:num w:numId="34">
    <w:abstractNumId w:val="20"/>
  </w:num>
  <w:num w:numId="35">
    <w:abstractNumId w:val="11"/>
  </w:num>
  <w:num w:numId="36">
    <w:abstractNumId w:val="35"/>
  </w:num>
  <w:num w:numId="37">
    <w:abstractNumId w:val="1"/>
  </w:num>
  <w:num w:numId="38">
    <w:abstractNumId w:val="38"/>
  </w:num>
  <w:num w:numId="39">
    <w:abstractNumId w:val="41"/>
  </w:num>
  <w:num w:numId="40">
    <w:abstractNumId w:val="27"/>
  </w:num>
  <w:num w:numId="41">
    <w:abstractNumId w:val="18"/>
  </w:num>
  <w:num w:numId="42">
    <w:abstractNumId w:val="30"/>
  </w:num>
  <w:num w:numId="43">
    <w:abstractNumId w:val="13"/>
  </w:num>
  <w:num w:numId="44">
    <w:abstractNumId w:val="2"/>
  </w:num>
  <w:num w:numId="45">
    <w:abstractNumId w:val="46"/>
  </w:num>
  <w:num w:numId="46">
    <w:abstractNumId w:val="15"/>
  </w:num>
  <w:num w:numId="47">
    <w:abstractNumId w:val="31"/>
  </w:num>
  <w:num w:numId="48">
    <w:abstractNumId w:val="8"/>
  </w:num>
  <w:num w:numId="49">
    <w:abstractNumId w:val="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025"/>
    <w:rsid w:val="00003765"/>
    <w:rsid w:val="000056D7"/>
    <w:rsid w:val="00067C18"/>
    <w:rsid w:val="000B75D4"/>
    <w:rsid w:val="000D1ED6"/>
    <w:rsid w:val="000D4E85"/>
    <w:rsid w:val="0010208F"/>
    <w:rsid w:val="00184025"/>
    <w:rsid w:val="001C3BC2"/>
    <w:rsid w:val="001E6709"/>
    <w:rsid w:val="00235074"/>
    <w:rsid w:val="002614A0"/>
    <w:rsid w:val="00294666"/>
    <w:rsid w:val="0030150D"/>
    <w:rsid w:val="00315795"/>
    <w:rsid w:val="00354F73"/>
    <w:rsid w:val="00434CCC"/>
    <w:rsid w:val="004959D6"/>
    <w:rsid w:val="004B5D1F"/>
    <w:rsid w:val="00526C38"/>
    <w:rsid w:val="005D1F34"/>
    <w:rsid w:val="00650471"/>
    <w:rsid w:val="006B14DB"/>
    <w:rsid w:val="006C650F"/>
    <w:rsid w:val="006F4BC7"/>
    <w:rsid w:val="007309D1"/>
    <w:rsid w:val="00757CBE"/>
    <w:rsid w:val="007669D2"/>
    <w:rsid w:val="008801A1"/>
    <w:rsid w:val="00970330"/>
    <w:rsid w:val="009A6AB9"/>
    <w:rsid w:val="009C7081"/>
    <w:rsid w:val="00A14492"/>
    <w:rsid w:val="00A212B3"/>
    <w:rsid w:val="00A745E6"/>
    <w:rsid w:val="00B37A8E"/>
    <w:rsid w:val="00B64012"/>
    <w:rsid w:val="00BD62C5"/>
    <w:rsid w:val="00C60A9D"/>
    <w:rsid w:val="00D009FF"/>
    <w:rsid w:val="00D37A15"/>
    <w:rsid w:val="00D527FE"/>
    <w:rsid w:val="00E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8402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025"/>
    <w:rPr>
      <w:rFonts w:ascii="Calibri" w:eastAsia="Times New Roman" w:hAnsi="Calibri" w:cs="Times New Roman"/>
    </w:rPr>
  </w:style>
  <w:style w:type="paragraph" w:styleId="Sottotitolo">
    <w:name w:val="Subtitle"/>
    <w:basedOn w:val="Normale"/>
    <w:link w:val="SottotitoloCarattere"/>
    <w:qFormat/>
    <w:rsid w:val="001840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840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uiPriority w:val="99"/>
    <w:unhideWhenUsed/>
    <w:rsid w:val="00184025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uiPriority w:val="99"/>
    <w:semiHidden/>
    <w:rsid w:val="0018402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18402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840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0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402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4025"/>
    <w:pPr>
      <w:widowControl w:val="0"/>
      <w:spacing w:after="0" w:line="240" w:lineRule="auto"/>
      <w:ind w:left="824" w:hanging="357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4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4025"/>
  </w:style>
  <w:style w:type="table" w:styleId="Grigliatabella">
    <w:name w:val="Table Grid"/>
    <w:basedOn w:val="Tabellanormale"/>
    <w:uiPriority w:val="59"/>
    <w:rsid w:val="00184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765"/>
    <w:pPr>
      <w:autoSpaceDE w:val="0"/>
      <w:autoSpaceDN w:val="0"/>
      <w:adjustRightInd w:val="0"/>
      <w:spacing w:after="0" w:line="240" w:lineRule="auto"/>
      <w:ind w:left="714" w:hanging="357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6C6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HP</cp:lastModifiedBy>
  <cp:revision>5</cp:revision>
  <dcterms:created xsi:type="dcterms:W3CDTF">2018-06-28T08:06:00Z</dcterms:created>
  <dcterms:modified xsi:type="dcterms:W3CDTF">2022-09-19T13:41:00Z</dcterms:modified>
</cp:coreProperties>
</file>